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22728A" w:rsidRPr="00273CED" w:rsidTr="00DD1BA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6E065F" w:rsidP="00DD1BA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CLASSI SECONDE</w:t>
            </w:r>
          </w:p>
          <w:p w:rsidR="0022728A" w:rsidRPr="00273CED" w:rsidRDefault="0022728A" w:rsidP="00DD1BA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22728A" w:rsidRPr="00273CED" w:rsidRDefault="0022728A" w:rsidP="00DD1BA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PROGRAMMAZIONE PER COMPETENZE</w:t>
            </w:r>
          </w:p>
          <w:p w:rsidR="0022728A" w:rsidRPr="00273CED" w:rsidRDefault="0022728A" w:rsidP="00DD1BA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 xml:space="preserve"> DEL CONSIGLIO DELLA CLASSE______° Sez. _____</w:t>
            </w:r>
          </w:p>
          <w:p w:rsidR="0022728A" w:rsidRPr="00273CED" w:rsidRDefault="0022728A" w:rsidP="00DD1BA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22728A" w:rsidRPr="00273CED" w:rsidRDefault="0022728A" w:rsidP="00DD1BA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 xml:space="preserve">                         INDIRIZZO_________________________________              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eastAsia="Arial" w:hAnsiTheme="minorHAnsi" w:cstheme="minorHAnsi"/>
                <w:b/>
                <w:bCs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eastAsia="Arial" w:hAnsiTheme="minorHAnsi" w:cstheme="minorHAnsi"/>
                <w:b/>
                <w:bCs/>
              </w:rPr>
            </w:pPr>
            <w:r w:rsidRPr="00273CED">
              <w:rPr>
                <w:rFonts w:asciiTheme="minorHAnsi" w:eastAsia="Arial" w:hAnsiTheme="minorHAnsi" w:cstheme="minorHAnsi"/>
                <w:b/>
                <w:bCs/>
              </w:rPr>
              <w:t xml:space="preserve">                                                        A.S.2020/2021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eastAsia="Arial" w:hAnsiTheme="minorHAnsi" w:cstheme="minorHAnsi"/>
                <w:b/>
                <w:bCs/>
              </w:rPr>
            </w:pPr>
          </w:p>
          <w:p w:rsidR="0022728A" w:rsidRPr="00273CED" w:rsidRDefault="0022728A" w:rsidP="00DD1BA4">
            <w:pPr>
              <w:pStyle w:val="Standard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273CED">
              <w:rPr>
                <w:rFonts w:asciiTheme="minorHAnsi" w:eastAsia="Arial" w:hAnsiTheme="minorHAnsi" w:cstheme="minorHAnsi"/>
                <w:b/>
                <w:bCs/>
              </w:rPr>
              <w:t xml:space="preserve">DATA </w:t>
            </w:r>
            <w:proofErr w:type="spellStart"/>
            <w:r w:rsidRPr="00273CED">
              <w:rPr>
                <w:rFonts w:asciiTheme="minorHAnsi" w:eastAsia="Arial" w:hAnsiTheme="minorHAnsi" w:cstheme="minorHAnsi"/>
                <w:b/>
                <w:bCs/>
              </w:rPr>
              <w:t>DI</w:t>
            </w:r>
            <w:proofErr w:type="spellEnd"/>
            <w:r w:rsidRPr="00273CED">
              <w:rPr>
                <w:rFonts w:asciiTheme="minorHAnsi" w:eastAsia="Arial" w:hAnsiTheme="minorHAnsi" w:cstheme="minorHAnsi"/>
                <w:b/>
                <w:bCs/>
              </w:rPr>
              <w:t xml:space="preserve"> PRESENTAZIONE _____/_____/2020</w:t>
            </w: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  <w:r w:rsidRPr="00273CED">
        <w:rPr>
          <w:rFonts w:asciiTheme="minorHAnsi" w:hAnsiTheme="minorHAnsi" w:cstheme="minorHAnsi"/>
        </w:rPr>
        <w:t>COORDINATORE ___________________________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2409"/>
        <w:gridCol w:w="2409"/>
        <w:gridCol w:w="2410"/>
      </w:tblGrid>
      <w:tr w:rsidR="0022728A" w:rsidRPr="00273CED" w:rsidTr="00DD1BA4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MATERIA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DOCENTE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MATERIA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DOCENTE</w:t>
            </w:r>
          </w:p>
        </w:tc>
      </w:tr>
      <w:tr w:rsidR="0022728A" w:rsidRPr="00273CED" w:rsidTr="00DD1BA4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>TRAGUARDI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Cs/>
        </w:rPr>
      </w:pPr>
      <w:r w:rsidRPr="00273CED">
        <w:rPr>
          <w:rFonts w:asciiTheme="minorHAnsi" w:hAnsiTheme="minorHAnsi" w:cstheme="minorHAnsi"/>
          <w:bCs/>
        </w:rPr>
        <w:t>L’ allievo,al termine del  primo biennio, in linea con quanto stabilito nel curricolo d’istituto, dovrà:</w:t>
      </w:r>
    </w:p>
    <w:p w:rsidR="0022728A" w:rsidRPr="00273CED" w:rsidRDefault="0022728A" w:rsidP="0022728A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273CED">
        <w:rPr>
          <w:rFonts w:asciiTheme="minorHAnsi" w:hAnsiTheme="minorHAnsi" w:cstheme="minorHAnsi"/>
          <w:bCs/>
        </w:rPr>
        <w:t>Acquisire/potenziare competenze chiave europee;</w:t>
      </w:r>
    </w:p>
    <w:p w:rsidR="0022728A" w:rsidRPr="007E1F7C" w:rsidRDefault="0022728A" w:rsidP="0022728A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7E1F7C">
        <w:rPr>
          <w:rFonts w:asciiTheme="minorHAnsi" w:hAnsiTheme="minorHAnsi" w:cstheme="minorHAnsi"/>
          <w:bCs/>
        </w:rPr>
        <w:t>Acquisire/potenziare competenze di Educazione Civica</w:t>
      </w:r>
      <w:r w:rsidR="002179B8" w:rsidRPr="007E1F7C">
        <w:rPr>
          <w:rFonts w:asciiTheme="minorHAnsi" w:hAnsiTheme="minorHAnsi" w:cstheme="minorHAnsi"/>
          <w:bCs/>
        </w:rPr>
        <w:t xml:space="preserve"> (</w:t>
      </w:r>
      <w:proofErr w:type="spellStart"/>
      <w:r w:rsidR="002179B8" w:rsidRPr="007E1F7C">
        <w:rPr>
          <w:rFonts w:asciiTheme="minorHAnsi" w:hAnsiTheme="minorHAnsi" w:cstheme="minorHAnsi"/>
          <w:bCs/>
        </w:rPr>
        <w:t>vedasi</w:t>
      </w:r>
      <w:proofErr w:type="spellEnd"/>
      <w:r w:rsidR="002179B8" w:rsidRPr="007E1F7C">
        <w:rPr>
          <w:rFonts w:asciiTheme="minorHAnsi" w:hAnsiTheme="minorHAnsi" w:cstheme="minorHAnsi"/>
          <w:bCs/>
        </w:rPr>
        <w:t xml:space="preserve"> progettazione</w:t>
      </w:r>
      <w:r w:rsidRPr="007E1F7C">
        <w:rPr>
          <w:rFonts w:asciiTheme="minorHAnsi" w:hAnsiTheme="minorHAnsi" w:cstheme="minorHAnsi"/>
          <w:bCs/>
        </w:rPr>
        <w:t xml:space="preserve"> educazione civica allegata);</w:t>
      </w:r>
    </w:p>
    <w:p w:rsidR="0022728A" w:rsidRPr="00273CED" w:rsidRDefault="0022728A" w:rsidP="0022728A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273CED">
        <w:rPr>
          <w:rFonts w:asciiTheme="minorHAnsi" w:hAnsiTheme="minorHAnsi" w:cstheme="minorHAnsi"/>
          <w:bCs/>
        </w:rPr>
        <w:t>Saper acquisire informazioni che rappresenteranno le conoscenze tratte dallo studio o dal lavoro;</w:t>
      </w:r>
    </w:p>
    <w:p w:rsidR="0022728A" w:rsidRPr="00273CED" w:rsidRDefault="0022728A" w:rsidP="0022728A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273CED">
        <w:rPr>
          <w:rFonts w:asciiTheme="minorHAnsi" w:hAnsiTheme="minorHAnsi" w:cstheme="minorHAnsi"/>
          <w:bCs/>
        </w:rPr>
        <w:t>Saper applicare quanto appreso per svolgere compiti e risolvere problemi (</w:t>
      </w:r>
      <w:proofErr w:type="spellStart"/>
      <w:r w:rsidRPr="00273CED">
        <w:rPr>
          <w:rFonts w:asciiTheme="minorHAnsi" w:hAnsiTheme="minorHAnsi" w:cstheme="minorHAnsi"/>
          <w:bCs/>
        </w:rPr>
        <w:t>abilita’</w:t>
      </w:r>
      <w:proofErr w:type="spellEnd"/>
      <w:r w:rsidRPr="00273CED">
        <w:rPr>
          <w:rFonts w:asciiTheme="minorHAnsi" w:hAnsiTheme="minorHAnsi" w:cstheme="minorHAnsi"/>
          <w:bCs/>
        </w:rPr>
        <w:t xml:space="preserve"> cognitive: uso del pensiero logico, intuitivo e creativo;</w:t>
      </w:r>
      <w:proofErr w:type="spellStart"/>
      <w:r w:rsidRPr="00273CED">
        <w:rPr>
          <w:rFonts w:asciiTheme="minorHAnsi" w:hAnsiTheme="minorHAnsi" w:cstheme="minorHAnsi"/>
          <w:bCs/>
        </w:rPr>
        <w:t>abilita’</w:t>
      </w:r>
      <w:proofErr w:type="spellEnd"/>
      <w:r w:rsidRPr="00273CED">
        <w:rPr>
          <w:rFonts w:asciiTheme="minorHAnsi" w:hAnsiTheme="minorHAnsi" w:cstheme="minorHAnsi"/>
          <w:bCs/>
        </w:rPr>
        <w:t xml:space="preserve"> pratiche: utilizzo di metodi, materiali, attrezzature e strumenti);</w:t>
      </w:r>
    </w:p>
    <w:p w:rsidR="0022728A" w:rsidRPr="00273CED" w:rsidRDefault="0022728A" w:rsidP="0022728A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273CED">
        <w:rPr>
          <w:rFonts w:asciiTheme="minorHAnsi" w:hAnsiTheme="minorHAnsi" w:cstheme="minorHAnsi"/>
          <w:bCs/>
        </w:rPr>
        <w:t xml:space="preserve">Possedere la comprovata </w:t>
      </w:r>
      <w:proofErr w:type="spellStart"/>
      <w:r w:rsidRPr="00273CED">
        <w:rPr>
          <w:rFonts w:asciiTheme="minorHAnsi" w:hAnsiTheme="minorHAnsi" w:cstheme="minorHAnsi"/>
          <w:bCs/>
        </w:rPr>
        <w:t>capacita’</w:t>
      </w:r>
      <w:proofErr w:type="spellEnd"/>
      <w:r w:rsidRPr="00273CED">
        <w:rPr>
          <w:rFonts w:asciiTheme="minorHAnsi" w:hAnsiTheme="minorHAnsi" w:cstheme="minorHAnsi"/>
          <w:bCs/>
        </w:rPr>
        <w:t xml:space="preserve"> di utilizzare responsabilmente e autonomamente le </w:t>
      </w:r>
      <w:proofErr w:type="spellStart"/>
      <w:r w:rsidRPr="00273CED">
        <w:rPr>
          <w:rFonts w:asciiTheme="minorHAnsi" w:hAnsiTheme="minorHAnsi" w:cstheme="minorHAnsi"/>
          <w:bCs/>
        </w:rPr>
        <w:t>abilita’</w:t>
      </w:r>
      <w:proofErr w:type="spellEnd"/>
      <w:r w:rsidRPr="00273CED">
        <w:rPr>
          <w:rFonts w:asciiTheme="minorHAnsi" w:hAnsiTheme="minorHAnsi" w:cstheme="minorHAnsi"/>
          <w:bCs/>
        </w:rPr>
        <w:t xml:space="preserve"> e le conoscenze acquisite;</w:t>
      </w:r>
    </w:p>
    <w:p w:rsidR="0022728A" w:rsidRPr="00273CED" w:rsidRDefault="0022728A" w:rsidP="0022728A">
      <w:pPr>
        <w:pStyle w:val="Standard"/>
        <w:numPr>
          <w:ilvl w:val="0"/>
          <w:numId w:val="6"/>
        </w:numPr>
        <w:rPr>
          <w:rFonts w:asciiTheme="minorHAnsi" w:hAnsiTheme="minorHAnsi" w:cstheme="minorHAnsi"/>
          <w:bCs/>
        </w:rPr>
      </w:pPr>
      <w:r w:rsidRPr="00273CED">
        <w:rPr>
          <w:rFonts w:asciiTheme="minorHAnsi" w:hAnsiTheme="minorHAnsi" w:cstheme="minorHAnsi"/>
          <w:bCs/>
        </w:rPr>
        <w:t>Essere in grado di orientarsi nelle proprie scelte di studio e /o di lavoro.</w:t>
      </w:r>
      <w:bookmarkStart w:id="0" w:name="_GoBack"/>
      <w:bookmarkEnd w:id="0"/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3930D8" w:rsidRDefault="003930D8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3930D8" w:rsidRDefault="003930D8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lastRenderedPageBreak/>
        <w:t xml:space="preserve">ANALISI DELLA SITUAZIONE </w:t>
      </w:r>
      <w:proofErr w:type="spellStart"/>
      <w:r w:rsidRPr="00273CED">
        <w:rPr>
          <w:rFonts w:asciiTheme="minorHAnsi" w:hAnsiTheme="minorHAnsi" w:cstheme="minorHAnsi"/>
          <w:b/>
          <w:bCs/>
        </w:rPr>
        <w:t>DI</w:t>
      </w:r>
      <w:proofErr w:type="spellEnd"/>
      <w:r w:rsidRPr="00273CED">
        <w:rPr>
          <w:rFonts w:asciiTheme="minorHAnsi" w:hAnsiTheme="minorHAnsi" w:cstheme="minorHAnsi"/>
          <w:b/>
          <w:bCs/>
        </w:rPr>
        <w:t xml:space="preserve"> PARTENZA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  <w:r w:rsidRPr="00273CED">
        <w:rPr>
          <w:rFonts w:asciiTheme="minorHAnsi" w:hAnsiTheme="minorHAnsi" w:cstheme="minorHAnsi"/>
        </w:rPr>
        <w:t>Profilo generale della classe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>COMPOSIZIONE DELLA CLASSE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915"/>
        <w:gridCol w:w="960"/>
        <w:gridCol w:w="915"/>
        <w:gridCol w:w="945"/>
        <w:gridCol w:w="900"/>
        <w:gridCol w:w="810"/>
        <w:gridCol w:w="1380"/>
        <w:gridCol w:w="570"/>
        <w:gridCol w:w="1396"/>
      </w:tblGrid>
      <w:tr w:rsidR="0022728A" w:rsidRPr="00273CED" w:rsidTr="00DD1BA4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Alunni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Maschi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Femmine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Ripetenti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Stranieri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Da altri Istituti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Da altri indirizzi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Diversamente Abili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BES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Che non si </w:t>
            </w:r>
            <w:proofErr w:type="spellStart"/>
            <w:r w:rsidRPr="00273CED">
              <w:rPr>
                <w:rFonts w:asciiTheme="minorHAnsi" w:hAnsiTheme="minorHAnsi" w:cstheme="minorHAnsi"/>
              </w:rPr>
              <w:t>avvalgonoI.R.C.</w:t>
            </w:r>
            <w:proofErr w:type="spellEnd"/>
          </w:p>
        </w:tc>
      </w:tr>
      <w:tr w:rsidR="0022728A" w:rsidRPr="00273CED" w:rsidTr="00DD1BA4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>PARTE PRIMA</w:t>
      </w:r>
    </w:p>
    <w:p w:rsidR="0022728A" w:rsidRPr="00273CED" w:rsidRDefault="0022728A" w:rsidP="0022728A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>1. COMPORTAMENTO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50"/>
        <w:gridCol w:w="759"/>
        <w:gridCol w:w="1686"/>
        <w:gridCol w:w="724"/>
        <w:gridCol w:w="1646"/>
        <w:gridCol w:w="763"/>
        <w:gridCol w:w="1592"/>
        <w:gridCol w:w="825"/>
      </w:tblGrid>
      <w:tr w:rsidR="0022728A" w:rsidRPr="00273CED" w:rsidTr="00DD1BA4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Disciplinato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Attento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Responsabile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Motivato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Indisciplinato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Distratto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Disinteressato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Demotivato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Eventuali altre osservazioni sul comportamento e la frequenza </w:t>
            </w:r>
            <w:r w:rsidRPr="003930D8">
              <w:rPr>
                <w:rFonts w:asciiTheme="minorHAnsi" w:hAnsiTheme="minorHAnsi" w:cstheme="minorHAnsi"/>
              </w:rPr>
              <w:t xml:space="preserve">in presenza e in DDI </w:t>
            </w: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>2. RAPPORTI INTERPERSONALI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10"/>
        <w:gridCol w:w="990"/>
        <w:gridCol w:w="705"/>
        <w:gridCol w:w="1095"/>
        <w:gridCol w:w="660"/>
        <w:gridCol w:w="1080"/>
        <w:gridCol w:w="705"/>
      </w:tblGrid>
      <w:tr w:rsidR="0022728A" w:rsidRPr="00273CED" w:rsidTr="00DD1BA4"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Disponibilità alla collaborazione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Alta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Media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Bassa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Osservazione delle regole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Disponibilità alla discussione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Disponibilità ad un rapporto equilibrato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Alta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Media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Bassa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Eventuali altre osservazioni sul clima relazionale</w:t>
            </w: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>3. IMPEGNO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5"/>
        <w:gridCol w:w="797"/>
        <w:gridCol w:w="2383"/>
        <w:gridCol w:w="830"/>
        <w:gridCol w:w="2410"/>
        <w:gridCol w:w="810"/>
      </w:tblGrid>
      <w:tr w:rsidR="0022728A" w:rsidRPr="00273CED" w:rsidTr="00DD1BA4"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Notevole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Soddisfacente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Accettabile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Discontinuo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Modesto</w:t>
            </w:r>
          </w:p>
        </w:tc>
        <w:tc>
          <w:tcPr>
            <w:tcW w:w="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Scarso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964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Eventuali altre </w:t>
            </w:r>
            <w:r w:rsidRPr="00647A5D">
              <w:rPr>
                <w:rFonts w:asciiTheme="minorHAnsi" w:hAnsiTheme="minorHAnsi" w:cstheme="minorHAnsi"/>
              </w:rPr>
              <w:t>osservazioni sull'impegno in classe, a casa, in DDI ( partecipazione, interesse, autonomia, disponibilità ad apprendere etc.)</w:t>
            </w: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>4. PARTECIPAZIONE AL DIALOGO EDUCATIVO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50"/>
        <w:gridCol w:w="759"/>
        <w:gridCol w:w="1686"/>
        <w:gridCol w:w="724"/>
        <w:gridCol w:w="1706"/>
        <w:gridCol w:w="690"/>
        <w:gridCol w:w="1605"/>
        <w:gridCol w:w="825"/>
      </w:tblGrid>
      <w:tr w:rsidR="0022728A" w:rsidRPr="00273CED" w:rsidTr="00DD1BA4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Costruttiva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Attiva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Ricettiva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Continua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Discontinua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Dispersiva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Opportunistica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 disturbo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Eventuali osservazioni sull'interesse e sulla partecipazione alle attività</w:t>
            </w: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p w:rsidR="0022728A" w:rsidRPr="00273CED" w:rsidRDefault="0022728A" w:rsidP="0022728A">
      <w:pPr>
        <w:pStyle w:val="Standard"/>
        <w:numPr>
          <w:ilvl w:val="0"/>
          <w:numId w:val="4"/>
        </w:numPr>
        <w:ind w:left="798" w:hanging="360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>LIVELLO COGNITIVO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  <w:r w:rsidRPr="00273CED">
        <w:rPr>
          <w:rFonts w:asciiTheme="minorHAnsi" w:hAnsiTheme="minorHAnsi" w:cstheme="minorHAnsi"/>
        </w:rPr>
        <w:t>Rilevato attraverso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74"/>
        <w:gridCol w:w="540"/>
        <w:gridCol w:w="2746"/>
        <w:gridCol w:w="555"/>
        <w:gridCol w:w="3074"/>
        <w:gridCol w:w="541"/>
      </w:tblGrid>
      <w:tr w:rsidR="0022728A" w:rsidRPr="00273CED" w:rsidTr="00DD1BA4"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Prove di ingresso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Osservazioni della classe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Informazioni Scuola Media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06"/>
        <w:gridCol w:w="1606"/>
        <w:gridCol w:w="1607"/>
        <w:gridCol w:w="1606"/>
        <w:gridCol w:w="1630"/>
        <w:gridCol w:w="1590"/>
      </w:tblGrid>
      <w:tr w:rsidR="0022728A" w:rsidRPr="00273CED" w:rsidTr="00DD1BA4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LIVELLO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Alto</w:t>
            </w: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(10-9)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73CED">
              <w:rPr>
                <w:rFonts w:asciiTheme="minorHAnsi" w:hAnsiTheme="minorHAnsi" w:cstheme="minorHAnsi"/>
              </w:rPr>
              <w:t>Medio-alto</w:t>
            </w:r>
            <w:proofErr w:type="spellEnd"/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(8-7)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Medio</w:t>
            </w: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(6)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73CED">
              <w:rPr>
                <w:rFonts w:asciiTheme="minorHAnsi" w:hAnsiTheme="minorHAnsi" w:cstheme="minorHAnsi"/>
              </w:rPr>
              <w:t>Medio-basso</w:t>
            </w:r>
            <w:proofErr w:type="spellEnd"/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(5)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Basso</w:t>
            </w: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(4-3)</w:t>
            </w:r>
          </w:p>
        </w:tc>
      </w:tr>
      <w:tr w:rsidR="0022728A" w:rsidRPr="00273CED" w:rsidTr="00DD1BA4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Alunni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n.</w:t>
            </w:r>
          </w:p>
        </w:tc>
      </w:tr>
    </w:tbl>
    <w:p w:rsidR="0022728A" w:rsidRPr="00273CED" w:rsidRDefault="0022728A" w:rsidP="0022728A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>PARTE SECONDA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  <w:r w:rsidRPr="00273CED">
        <w:rPr>
          <w:rFonts w:asciiTheme="minorHAnsi" w:hAnsiTheme="minorHAnsi" w:cstheme="minorHAnsi"/>
        </w:rPr>
        <w:t>OBIETTIVI FORMATIVI E COMPETENZE TRASVERSALI DA RAGGIUNGERE NEL CORSO DEL BIENNIO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>OBIETTIVI SOCIO-COMPORTAMENTALI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tbl>
      <w:tblPr>
        <w:tblW w:w="9624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45"/>
        <w:gridCol w:w="3150"/>
        <w:gridCol w:w="3129"/>
      </w:tblGrid>
      <w:tr w:rsidR="0022728A" w:rsidRPr="00273CED" w:rsidTr="00DD1BA4">
        <w:trPr>
          <w:trHeight w:val="765"/>
        </w:trPr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Rispetto di regolamenti e regole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273CED">
              <w:rPr>
                <w:rFonts w:asciiTheme="minorHAnsi" w:hAnsiTheme="minorHAnsi" w:cstheme="minorHAnsi"/>
              </w:rPr>
              <w:t>Rispettodel</w:t>
            </w:r>
            <w:proofErr w:type="spellEnd"/>
            <w:r w:rsidRPr="00273CED">
              <w:rPr>
                <w:rFonts w:asciiTheme="minorHAnsi" w:hAnsiTheme="minorHAnsi" w:cstheme="minorHAnsi"/>
              </w:rPr>
              <w:t xml:space="preserve"> patrimonio</w:t>
            </w:r>
          </w:p>
        </w:tc>
        <w:tc>
          <w:tcPr>
            <w:tcW w:w="3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shd w:val="clear" w:color="auto" w:fill="FFFFFF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Correttezza nella relazione educativa e didattica</w:t>
            </w:r>
          </w:p>
          <w:p w:rsidR="0022728A" w:rsidRPr="00273CED" w:rsidRDefault="0022728A" w:rsidP="00DD1BA4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22728A" w:rsidRPr="00273CED" w:rsidTr="00DD1BA4"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Rispettare consapevolmente le regole del vivere civile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Assumere comportamenti corretti in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rapporto a se stessi e agli altri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Adeguare il proprio comportamento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alle diverse situazioni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Costruire il rapporto con gli altri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sull'osservanza dei doveri e sul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rispetto dei diritti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lastRenderedPageBreak/>
              <w:t>Rispetto della classe,dei laboratori, degli spazi comuni,dell’ambiente e delle risorse naturali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Adottare comportamenti di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conservazione, difesa e tutela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dell’ambiente</w:t>
            </w:r>
          </w:p>
          <w:p w:rsidR="0022728A" w:rsidRPr="00273CED" w:rsidRDefault="0022728A" w:rsidP="00DD1BA4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Partecipare alle iniziative comuni nel pieno rispetto delle idee, delle competenze e dei ruoli di ognuno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Porsi in relazione con gli altri in modo corretto e leale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mostrando disponibilità al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dialogo, alla discussione ed al confronto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Favorire il confronto fra le diversità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individuali, intese come fonte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 arricchimento reciproco,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sollecitando alla collaborazione e alla tolleranza anche delle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altre culture</w:t>
            </w:r>
          </w:p>
          <w:p w:rsidR="0022728A" w:rsidRPr="00273CED" w:rsidRDefault="0022728A" w:rsidP="00DD1BA4">
            <w:pPr>
              <w:pStyle w:val="Standard"/>
              <w:overflowPunct w:val="0"/>
              <w:autoSpaceDE w:val="0"/>
              <w:ind w:left="322"/>
              <w:rPr>
                <w:rFonts w:asciiTheme="minorHAnsi" w:hAnsiTheme="minorHAnsi" w:cstheme="minorHAnsi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shd w:val="clear" w:color="auto" w:fill="FFFF99"/>
        </w:rPr>
      </w:pPr>
    </w:p>
    <w:tbl>
      <w:tblPr>
        <w:tblW w:w="9630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55"/>
        <w:gridCol w:w="3975"/>
      </w:tblGrid>
      <w:tr w:rsidR="0022728A" w:rsidRPr="00273CED" w:rsidTr="00DD1BA4">
        <w:trPr>
          <w:cantSplit/>
          <w:trHeight w:val="321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8A" w:rsidRPr="00273CED" w:rsidRDefault="0022728A" w:rsidP="00DD1BA4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  <w:r w:rsidRPr="00273CED">
              <w:rPr>
                <w:rFonts w:asciiTheme="minorHAnsi" w:hAnsiTheme="minorHAnsi" w:cstheme="minorHAnsi"/>
                <w:bCs w:val="0"/>
              </w:rPr>
              <w:t>OBIETTIVI COGNITIVITRASVERSALI</w:t>
            </w:r>
          </w:p>
        </w:tc>
      </w:tr>
      <w:tr w:rsidR="0022728A" w:rsidRPr="00273CED" w:rsidTr="00DD1BA4">
        <w:trPr>
          <w:cantSplit/>
          <w:trHeight w:val="293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Tutti gli studenti devono acquisire entro i16 anni le basi delle competenze chiave di cittadinanza necessarie per affrontare come persone mature e attive il mondo in cui vivono e le scelte che dovranno compiere.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Le competenze chiave di cittadinanza previste dal Documento Tecnico sono: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  <w:b/>
              </w:rPr>
              <w:t>imparare ad imparare,progettare,comunicare,collaborare e partecipare, agire in modo autonomo e responsabile, risolvere problemi, individuare collegamenti e relazioni, acquisire ed interpretare informazioni</w:t>
            </w:r>
            <w:r w:rsidRPr="00273CED">
              <w:rPr>
                <w:rFonts w:asciiTheme="minorHAnsi" w:hAnsiTheme="minorHAnsi" w:cstheme="minorHAnsi"/>
              </w:rPr>
              <w:t>.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I giovani possono acquisire tali competenze attraverso le conoscenze e abilità riferite a competenze di base riconducibili ai quattro assi culturali qui sotto riportate.</w:t>
            </w:r>
          </w:p>
        </w:tc>
      </w:tr>
      <w:tr w:rsidR="0022728A" w:rsidRPr="00273CED" w:rsidTr="00DD1BA4">
        <w:trPr>
          <w:cantSplit/>
          <w:trHeight w:val="293"/>
        </w:trPr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b/>
              </w:rPr>
            </w:pPr>
            <w:r w:rsidRPr="00273CED">
              <w:rPr>
                <w:rFonts w:asciiTheme="minorHAnsi" w:hAnsiTheme="minorHAnsi" w:cstheme="minorHAnsi"/>
                <w:b/>
              </w:rPr>
              <w:t>Asse dei linguaggi</w:t>
            </w:r>
          </w:p>
          <w:p w:rsidR="0022728A" w:rsidRPr="00273CED" w:rsidRDefault="0022728A" w:rsidP="00DD1BA4">
            <w:pPr>
              <w:pStyle w:val="Rientrocorpodeltesto2"/>
              <w:rPr>
                <w:rFonts w:asciiTheme="minorHAnsi" w:hAnsiTheme="minorHAnsi" w:cstheme="minorHAnsi"/>
                <w:sz w:val="24"/>
              </w:rPr>
            </w:pPr>
            <w:r w:rsidRPr="00273CED">
              <w:rPr>
                <w:rFonts w:asciiTheme="minorHAnsi" w:hAnsiTheme="minorHAnsi" w:cstheme="minorHAnsi"/>
                <w:sz w:val="24"/>
              </w:rPr>
              <w:t>- Padronanza della lingua italiana come capacità di gestire la comunicazione orale, di leggere, comprendere ed interpretare testi di vario tipo e di produrre lavori scritti con molteplici finalità.</w:t>
            </w:r>
          </w:p>
          <w:p w:rsidR="0022728A" w:rsidRPr="00273CED" w:rsidRDefault="0022728A" w:rsidP="00DD1BA4">
            <w:pPr>
              <w:pStyle w:val="Rientrocorpodeltesto2"/>
              <w:rPr>
                <w:rFonts w:asciiTheme="minorHAnsi" w:hAnsiTheme="minorHAnsi" w:cstheme="minorHAnsi"/>
                <w:sz w:val="24"/>
              </w:rPr>
            </w:pPr>
            <w:r w:rsidRPr="00273CED">
              <w:rPr>
                <w:rFonts w:asciiTheme="minorHAnsi" w:hAnsiTheme="minorHAnsi" w:cstheme="minorHAnsi"/>
                <w:sz w:val="24"/>
              </w:rPr>
              <w:t xml:space="preserve">- </w:t>
            </w:r>
            <w:proofErr w:type="spellStart"/>
            <w:r w:rsidRPr="00273CED">
              <w:rPr>
                <w:rFonts w:asciiTheme="minorHAnsi" w:hAnsiTheme="minorHAnsi" w:cstheme="minorHAnsi"/>
                <w:sz w:val="24"/>
              </w:rPr>
              <w:t>Padronanzadi</w:t>
            </w:r>
            <w:proofErr w:type="spellEnd"/>
            <w:r w:rsidRPr="00273CED">
              <w:rPr>
                <w:rFonts w:asciiTheme="minorHAnsi" w:hAnsiTheme="minorHAnsi" w:cstheme="minorHAnsi"/>
                <w:sz w:val="24"/>
              </w:rPr>
              <w:t xml:space="preserve"> almeno una lingua straniera nella comprensione e produzione scritta e orale.</w:t>
            </w:r>
          </w:p>
          <w:p w:rsidR="0022728A" w:rsidRPr="00273CED" w:rsidRDefault="0022728A" w:rsidP="00DD1BA4">
            <w:pPr>
              <w:pStyle w:val="Rientrocorpodeltesto2"/>
              <w:rPr>
                <w:rFonts w:asciiTheme="minorHAnsi" w:hAnsiTheme="minorHAnsi" w:cstheme="minorHAnsi"/>
                <w:sz w:val="24"/>
              </w:rPr>
            </w:pPr>
            <w:r w:rsidRPr="00273CED">
              <w:rPr>
                <w:rFonts w:asciiTheme="minorHAnsi" w:hAnsiTheme="minorHAnsi" w:cstheme="minorHAnsi"/>
                <w:sz w:val="24"/>
              </w:rPr>
              <w:t>- Esecuzione di corrette azioni nella pratica motoria e sportiva.</w:t>
            </w:r>
          </w:p>
          <w:p w:rsidR="0022728A" w:rsidRPr="00273CED" w:rsidRDefault="0022728A" w:rsidP="00DD1BA4">
            <w:pPr>
              <w:pStyle w:val="Rientrocorpodeltesto2"/>
              <w:rPr>
                <w:rFonts w:asciiTheme="minorHAnsi" w:hAnsiTheme="minorHAnsi" w:cstheme="minorHAnsi"/>
                <w:sz w:val="24"/>
              </w:rPr>
            </w:pPr>
            <w:r w:rsidRPr="00273CED">
              <w:rPr>
                <w:rFonts w:asciiTheme="minorHAnsi" w:hAnsiTheme="minorHAnsi" w:cstheme="minorHAnsi"/>
                <w:sz w:val="24"/>
              </w:rPr>
              <w:t>- Capacità di fruire delle tecnologie della comunicazione e dell’informazione.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b/>
              </w:rPr>
            </w:pPr>
            <w:r w:rsidRPr="00273CED">
              <w:rPr>
                <w:rFonts w:asciiTheme="minorHAnsi" w:hAnsiTheme="minorHAnsi" w:cstheme="minorHAnsi"/>
                <w:b/>
              </w:rPr>
              <w:t>Asse matematico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- Capacità di </w:t>
            </w:r>
            <w:proofErr w:type="spellStart"/>
            <w:r w:rsidRPr="00273CED">
              <w:rPr>
                <w:rFonts w:asciiTheme="minorHAnsi" w:hAnsiTheme="minorHAnsi" w:cstheme="minorHAnsi"/>
              </w:rPr>
              <w:t>utilizzarele</w:t>
            </w:r>
            <w:proofErr w:type="spellEnd"/>
            <w:r w:rsidRPr="00273CED">
              <w:rPr>
                <w:rFonts w:asciiTheme="minorHAnsi" w:hAnsiTheme="minorHAnsi" w:cstheme="minorHAnsi"/>
              </w:rPr>
              <w:t xml:space="preserve"> tecniche e le procedure del calcolo aritmetico ed algebrico, di confrontare e analizzare figure geometriche, di individuare e risolvere problemi; di analizzare i dati e interpretarli, sviluppando deduzione e ragionamenti.</w:t>
            </w:r>
          </w:p>
        </w:tc>
      </w:tr>
      <w:tr w:rsidR="0022728A" w:rsidRPr="00273CED" w:rsidTr="00DD1BA4">
        <w:trPr>
          <w:cantSplit/>
          <w:trHeight w:val="293"/>
        </w:trPr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b/>
              </w:rPr>
            </w:pPr>
            <w:r w:rsidRPr="00273CED">
              <w:rPr>
                <w:rFonts w:asciiTheme="minorHAnsi" w:hAnsiTheme="minorHAnsi" w:cstheme="minorHAnsi"/>
                <w:b/>
              </w:rPr>
              <w:t>Asse scientifico-tecnologico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- Sviluppo di metodi, concetti e atteggiamenti indispensabili per porsi domande, osservare e comprendere il mondo naturale e quello delle attività umane e contribuire al loro sviluppo nel rispetto dell’ambiente e della persona. In questo campo assumono particolare rilievo l’apprendimento incentrato sulla esperienza e l’attività di laboratorio.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b/>
              </w:rPr>
            </w:pPr>
            <w:r w:rsidRPr="00273CED">
              <w:rPr>
                <w:rFonts w:asciiTheme="minorHAnsi" w:hAnsiTheme="minorHAnsi" w:cstheme="minorHAnsi"/>
                <w:b/>
              </w:rPr>
              <w:t>Asse storico-sociale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- Capacità di percepire gli eventi storici a livello locale, nazionale, europeo e mondiale, cogliendone le connessioni con i fenomeni sociali ed economici.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273CED">
              <w:rPr>
                <w:rFonts w:asciiTheme="minorHAnsi" w:hAnsiTheme="minorHAnsi" w:cstheme="minorHAnsi"/>
              </w:rPr>
              <w:t>Maturazionedi</w:t>
            </w:r>
            <w:proofErr w:type="spellEnd"/>
            <w:r w:rsidRPr="00273CED">
              <w:rPr>
                <w:rFonts w:asciiTheme="minorHAnsi" w:hAnsiTheme="minorHAnsi" w:cstheme="minorHAnsi"/>
              </w:rPr>
              <w:t xml:space="preserve"> una partecipazione responsabile alla vita sociale nel rispetto dei valori del rispetto, dell’inclusione e dell’integrazione.</w:t>
            </w: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85"/>
        <w:gridCol w:w="2177"/>
        <w:gridCol w:w="2289"/>
        <w:gridCol w:w="3094"/>
      </w:tblGrid>
      <w:tr w:rsidR="0022728A" w:rsidRPr="00273CED" w:rsidTr="00DD1BA4"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COMPETENZE CHIAVE </w:t>
            </w:r>
            <w:proofErr w:type="spellStart"/>
            <w:r w:rsidRPr="00273CED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DI</w:t>
            </w:r>
            <w:proofErr w:type="spellEnd"/>
            <w:r w:rsidRPr="00273CED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CITTADINANZA</w:t>
            </w: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shd w:val="clear" w:color="auto" w:fill="FFFFFF"/>
              </w:rPr>
              <w:t>da acquisire al termine del biennio trasversalmente ai quattro assi culturali</w:t>
            </w: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shd w:val="clear" w:color="auto" w:fill="FFFFFF"/>
              </w:rPr>
              <w:t>DA TUTTE LE DISCIPLINE</w:t>
            </w:r>
          </w:p>
        </w:tc>
      </w:tr>
      <w:tr w:rsidR="0022728A" w:rsidRPr="00273CED" w:rsidTr="00DD1BA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  <w:b/>
                <w:caps/>
              </w:rPr>
            </w:pPr>
            <w:r w:rsidRPr="00273CED">
              <w:rPr>
                <w:rFonts w:asciiTheme="minorHAnsi" w:hAnsiTheme="minorHAnsi" w:cstheme="minorHAnsi"/>
                <w:b/>
                <w:caps/>
              </w:rPr>
              <w:t xml:space="preserve">COMPETENZE per </w:t>
            </w:r>
            <w:r w:rsidRPr="00273CED">
              <w:rPr>
                <w:rFonts w:asciiTheme="minorHAnsi" w:hAnsiTheme="minorHAnsi" w:cstheme="minorHAnsi"/>
                <w:b/>
                <w:caps/>
              </w:rPr>
              <w:lastRenderedPageBreak/>
              <w:t>l'apprendimento permanente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lastRenderedPageBreak/>
              <w:t xml:space="preserve">COMPETENZE </w:t>
            </w:r>
            <w:r w:rsidRPr="00273CED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lastRenderedPageBreak/>
              <w:t xml:space="preserve">CHIAVE </w:t>
            </w:r>
            <w:proofErr w:type="spellStart"/>
            <w:r w:rsidRPr="00273CED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>DI</w:t>
            </w:r>
            <w:proofErr w:type="spellEnd"/>
            <w:r w:rsidRPr="00273CED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 xml:space="preserve"> CITTADINANZA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lastRenderedPageBreak/>
              <w:t xml:space="preserve">AMBITO </w:t>
            </w:r>
            <w:proofErr w:type="spellStart"/>
            <w:r w:rsidRPr="00273CED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>DI</w:t>
            </w:r>
            <w:proofErr w:type="spellEnd"/>
            <w:r w:rsidRPr="00273CED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 xml:space="preserve"> </w:t>
            </w:r>
            <w:r w:rsidRPr="00273CED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lastRenderedPageBreak/>
              <w:t>RIFERIMENTO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 xml:space="preserve">Competenze chiave </w:t>
            </w:r>
            <w:proofErr w:type="spellStart"/>
            <w:r w:rsidRPr="00273CED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>di</w:t>
            </w:r>
            <w:proofErr w:type="spellEnd"/>
            <w:r w:rsidRPr="00273CED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 xml:space="preserve"> Cittadinanza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lastRenderedPageBreak/>
              <w:t xml:space="preserve">Competenze DA acquisire </w:t>
            </w:r>
            <w:r w:rsidRPr="00273CED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lastRenderedPageBreak/>
              <w:t>AL TERMINE DEL BIENNIO</w:t>
            </w:r>
          </w:p>
        </w:tc>
      </w:tr>
      <w:tr w:rsidR="0022728A" w:rsidRPr="00273CED" w:rsidTr="00DD1BA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lastRenderedPageBreak/>
              <w:t>Imparare a imparare</w:t>
            </w: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t xml:space="preserve">SpIRito </w:t>
            </w:r>
            <w:proofErr w:type="spellStart"/>
            <w:r w:rsidRPr="00273CED">
              <w:rPr>
                <w:rFonts w:asciiTheme="minorHAnsi" w:hAnsiTheme="minorHAnsi" w:cstheme="minorHAnsi"/>
                <w:caps/>
              </w:rPr>
              <w:t>di</w:t>
            </w:r>
            <w:proofErr w:type="spellEnd"/>
            <w:r w:rsidRPr="00273CED">
              <w:rPr>
                <w:rFonts w:asciiTheme="minorHAnsi" w:hAnsiTheme="minorHAnsi" w:cstheme="minorHAnsi"/>
                <w:caps/>
              </w:rPr>
              <w:t xml:space="preserve"> iniziativa e imprenditorialità</w:t>
            </w: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  <w:b/>
                <w:caps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t>Imparare a imparare</w:t>
            </w: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b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t>Progettare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ind w:left="360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Costruzione del </w:t>
            </w:r>
            <w:proofErr w:type="spellStart"/>
            <w:r w:rsidRPr="00273CED">
              <w:rPr>
                <w:rFonts w:asciiTheme="minorHAnsi" w:hAnsiTheme="minorHAnsi" w:cstheme="minorHAnsi"/>
              </w:rPr>
              <w:t>sè</w:t>
            </w:r>
            <w:proofErr w:type="spellEnd"/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22728A">
            <w:pPr>
              <w:pStyle w:val="Standard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organizzare e gestire il proprio apprendimento</w:t>
            </w:r>
          </w:p>
          <w:p w:rsidR="0022728A" w:rsidRPr="00273CED" w:rsidRDefault="0022728A" w:rsidP="0022728A">
            <w:pPr>
              <w:pStyle w:val="Standard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acquisire un proprio metodo di studio e di lavoro efficace ed efficiente</w:t>
            </w:r>
          </w:p>
          <w:p w:rsidR="0022728A" w:rsidRPr="00273CED" w:rsidRDefault="0022728A" w:rsidP="0022728A">
            <w:pPr>
              <w:pStyle w:val="Standard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elaborare e realizzare attività seguendo la logica della progettazione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t>CoMUNICAZIONE NELLA MADRELINGUA</w:t>
            </w: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t>COMUNICAZIONE NELLE LINGUE STRANIERE</w:t>
            </w: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t>COMPETENZE SOCIALI E CIVICHE</w:t>
            </w: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t>CONSAPEVOLEZZA ED ESPRESSIONE CULTURALE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t>Comunicare</w:t>
            </w: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COLLABORARE E PARTECIPARE</w:t>
            </w:r>
          </w:p>
          <w:p w:rsidR="0022728A" w:rsidRPr="00273CED" w:rsidRDefault="0022728A" w:rsidP="00DD1BA4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overflowPunct w:val="0"/>
              <w:autoSpaceDE w:val="0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AGIRE IN MODO AUTONOMO E RESPONSABILE</w:t>
            </w: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snapToGrid w:val="0"/>
              <w:ind w:left="360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t>RELAZIONE CON GLI ALTRI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22728A">
            <w:pPr>
              <w:pStyle w:val="Standard"/>
              <w:numPr>
                <w:ilvl w:val="1"/>
                <w:numId w:val="2"/>
              </w:numPr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comprendere messaggi di genere e  complessità diversi nelle varie forme comunicative e comunicare in modo efficace utilizzando i diversi linguaggi.</w:t>
            </w:r>
          </w:p>
          <w:p w:rsidR="0022728A" w:rsidRPr="00273CED" w:rsidRDefault="0022728A" w:rsidP="0022728A">
            <w:pPr>
              <w:pStyle w:val="Standard"/>
              <w:numPr>
                <w:ilvl w:val="1"/>
                <w:numId w:val="2"/>
              </w:numPr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interagire in precise e specifiche attività collettive rispettando i punti di vista e i ruoli altrui</w:t>
            </w:r>
          </w:p>
          <w:p w:rsidR="0022728A" w:rsidRPr="00273CED" w:rsidRDefault="0022728A" w:rsidP="0022728A">
            <w:pPr>
              <w:pStyle w:val="Standard"/>
              <w:numPr>
                <w:ilvl w:val="1"/>
                <w:numId w:val="2"/>
              </w:numPr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Inserirsi in modo attivo e responsabile nella vita sociale facendo valere i propri diritti e riconoscendo quelli altrui, nel rispetto delle regole comuni.</w:t>
            </w:r>
          </w:p>
          <w:p w:rsidR="0022728A" w:rsidRPr="00273CED" w:rsidRDefault="0022728A" w:rsidP="00DD1BA4">
            <w:pPr>
              <w:pStyle w:val="Standard"/>
              <w:ind w:left="397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t xml:space="preserve">COMPETENZA MATEMATICA E COMPETENZe </w:t>
            </w:r>
            <w:proofErr w:type="spellStart"/>
            <w:r w:rsidRPr="00273CED">
              <w:rPr>
                <w:rFonts w:asciiTheme="minorHAnsi" w:hAnsiTheme="minorHAnsi" w:cstheme="minorHAnsi"/>
                <w:caps/>
              </w:rPr>
              <w:t>DI</w:t>
            </w:r>
            <w:proofErr w:type="spellEnd"/>
            <w:r w:rsidRPr="00273CED">
              <w:rPr>
                <w:rFonts w:asciiTheme="minorHAnsi" w:hAnsiTheme="minorHAnsi" w:cstheme="minorHAnsi"/>
                <w:caps/>
              </w:rPr>
              <w:t xml:space="preserve"> BASE IN SCIENZA E TECNOLOGIA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t>COMPETENZA DIGITALE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RISOLVERE PROBLEMI</w:t>
            </w: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t>Individuare collegamenti e relazioni</w:t>
            </w: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ACQUISIRE E INTERPRETARE L'INFORMAZIONE RICEVUTA</w:t>
            </w: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snapToGrid w:val="0"/>
              <w:ind w:left="360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snapToGrid w:val="0"/>
              <w:rPr>
                <w:rFonts w:asciiTheme="minorHAnsi" w:hAnsiTheme="minorHAnsi" w:cstheme="minorHAnsi"/>
                <w:caps/>
              </w:rPr>
            </w:pPr>
            <w:r w:rsidRPr="00273CED">
              <w:rPr>
                <w:rFonts w:asciiTheme="minorHAnsi" w:hAnsiTheme="minorHAnsi" w:cstheme="minorHAnsi"/>
                <w:caps/>
              </w:rPr>
              <w:t>RAPPORTO CON LA REALTA’ NATURALE E SOCIALE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comprendere, interpretare situazioni problematiche e proporre soluzioni utilizzando contenuti e metodi delle diverse discipline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individuare collegamenti e relazioni tra fenomeni, eventi e concetti diversi e rappresentarli con  argomentazioni significative e dotate di senso</w:t>
            </w:r>
          </w:p>
          <w:p w:rsidR="0022728A" w:rsidRPr="00273CED" w:rsidRDefault="0022728A" w:rsidP="00DD1BA4">
            <w:pPr>
              <w:pStyle w:val="Standard"/>
              <w:numPr>
                <w:ilvl w:val="2"/>
                <w:numId w:val="3"/>
              </w:numPr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Acquisire ed </w:t>
            </w:r>
            <w:r w:rsidRPr="00273CED">
              <w:rPr>
                <w:rFonts w:asciiTheme="minorHAnsi" w:hAnsiTheme="minorHAnsi" w:cstheme="minorHAnsi"/>
              </w:rPr>
              <w:lastRenderedPageBreak/>
              <w:t>interpretare l'informazione ricevuta  valutandone l'attendibilità e l'utilità,distinguendo i fatti dalle opinioni</w:t>
            </w: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F4A7B" w:rsidP="0022728A">
      <w:pPr>
        <w:pStyle w:val="Standard"/>
        <w:rPr>
          <w:rFonts w:asciiTheme="minorHAnsi" w:hAnsiTheme="minorHAnsi" w:cstheme="minorHAnsi"/>
          <w:bCs/>
        </w:rPr>
      </w:pPr>
      <w:r w:rsidRPr="0004010F">
        <w:rPr>
          <w:rFonts w:asciiTheme="minorHAnsi" w:hAnsiTheme="minorHAnsi" w:cstheme="minorHAnsi"/>
          <w:bCs/>
        </w:rPr>
        <w:t xml:space="preserve">CURRICOLO </w:t>
      </w:r>
      <w:r w:rsidR="0022728A" w:rsidRPr="0004010F">
        <w:rPr>
          <w:rFonts w:asciiTheme="minorHAnsi" w:hAnsiTheme="minorHAnsi" w:cstheme="minorHAnsi"/>
          <w:bCs/>
        </w:rPr>
        <w:t xml:space="preserve"> </w:t>
      </w:r>
      <w:proofErr w:type="spellStart"/>
      <w:r w:rsidR="0022728A" w:rsidRPr="0004010F">
        <w:rPr>
          <w:rFonts w:asciiTheme="minorHAnsi" w:hAnsiTheme="minorHAnsi" w:cstheme="minorHAnsi"/>
          <w:bCs/>
        </w:rPr>
        <w:t>DI</w:t>
      </w:r>
      <w:proofErr w:type="spellEnd"/>
      <w:r w:rsidR="0022728A" w:rsidRPr="0004010F">
        <w:rPr>
          <w:rFonts w:asciiTheme="minorHAnsi" w:hAnsiTheme="minorHAnsi" w:cstheme="minorHAnsi"/>
          <w:bCs/>
        </w:rPr>
        <w:t xml:space="preserve"> EDUCAZIONE CIVICA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Cs/>
        </w:rPr>
      </w:pPr>
    </w:p>
    <w:p w:rsidR="0022728A" w:rsidRPr="00273CED" w:rsidRDefault="0022728A" w:rsidP="0022728A">
      <w:pPr>
        <w:spacing w:after="165"/>
        <w:jc w:val="both"/>
        <w:rPr>
          <w:rFonts w:eastAsia="Times New Roman" w:cstheme="minorHAnsi"/>
          <w:color w:val="000000"/>
          <w:sz w:val="24"/>
          <w:szCs w:val="24"/>
        </w:rPr>
      </w:pPr>
      <w:r w:rsidRPr="00273CED">
        <w:rPr>
          <w:rFonts w:cstheme="minorHAnsi"/>
          <w:sz w:val="24"/>
          <w:szCs w:val="24"/>
        </w:rPr>
        <w:t xml:space="preserve">Il nostro Istituto ha previsto l'insegnamento,di cui all’ ART. 1 comma 1 LEGGE 20 agosto 2019 n. 92, per un numero annuo pari a 33 ore </w:t>
      </w:r>
      <w:r w:rsidRPr="00273CED">
        <w:rPr>
          <w:rFonts w:eastAsia="Times New Roman" w:cstheme="minorHAnsi"/>
          <w:color w:val="000000"/>
          <w:sz w:val="24"/>
          <w:szCs w:val="24"/>
        </w:rPr>
        <w:t>da svolgersi nell'ambito del monte orario obbligatorio previsto dagli ordinamenti vigenti.</w:t>
      </w:r>
    </w:p>
    <w:p w:rsidR="0022728A" w:rsidRPr="00273CED" w:rsidRDefault="0022728A" w:rsidP="0022728A">
      <w:pPr>
        <w:spacing w:after="165"/>
        <w:jc w:val="both"/>
        <w:rPr>
          <w:rFonts w:eastAsia="Times New Roman" w:cstheme="minorHAnsi"/>
          <w:color w:val="000000"/>
          <w:sz w:val="24"/>
          <w:szCs w:val="24"/>
        </w:rPr>
      </w:pPr>
      <w:r w:rsidRPr="00273CED">
        <w:rPr>
          <w:rFonts w:eastAsia="Times New Roman" w:cstheme="minorHAnsi"/>
          <w:color w:val="000000"/>
          <w:sz w:val="24"/>
          <w:szCs w:val="24"/>
        </w:rPr>
        <w:t>Il monte ore annuo, pari a 33 ore, sarà previsto suddiviso tra i vari docenti in misura proporzionale al monte orario previsto per la propria disciplina</w:t>
      </w:r>
      <w:r w:rsidR="007259C1">
        <w:rPr>
          <w:rFonts w:eastAsia="Times New Roman" w:cstheme="minorHAnsi"/>
          <w:color w:val="000000"/>
          <w:sz w:val="24"/>
          <w:szCs w:val="24"/>
        </w:rPr>
        <w:t xml:space="preserve"> (</w:t>
      </w:r>
      <w:proofErr w:type="spellStart"/>
      <w:r w:rsidR="007259C1">
        <w:rPr>
          <w:rFonts w:eastAsia="Times New Roman" w:cstheme="minorHAnsi"/>
          <w:color w:val="000000"/>
          <w:sz w:val="24"/>
          <w:szCs w:val="24"/>
        </w:rPr>
        <w:t>vedasi</w:t>
      </w:r>
      <w:proofErr w:type="spellEnd"/>
      <w:r w:rsidR="007259C1">
        <w:rPr>
          <w:rFonts w:eastAsia="Times New Roman" w:cstheme="minorHAnsi"/>
          <w:color w:val="000000"/>
          <w:sz w:val="24"/>
          <w:szCs w:val="24"/>
        </w:rPr>
        <w:t xml:space="preserve"> progettazione</w:t>
      </w:r>
      <w:r w:rsidRPr="00273CED">
        <w:rPr>
          <w:rFonts w:eastAsia="Times New Roman" w:cstheme="minorHAnsi"/>
          <w:color w:val="000000"/>
          <w:sz w:val="24"/>
          <w:szCs w:val="24"/>
        </w:rPr>
        <w:t xml:space="preserve"> educazione civica allegata).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  <w:r w:rsidRPr="0004010F">
        <w:rPr>
          <w:rFonts w:asciiTheme="minorHAnsi" w:hAnsiTheme="minorHAnsi" w:cstheme="minorHAnsi"/>
        </w:rPr>
        <w:t>Per la valutazione delle competenze di cittadinanza e di Educazione Civica ci si atterrà alle griglie approvate in sede dipartimentale.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  <w:shd w:val="clear" w:color="auto" w:fill="FFFF99"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2"/>
        <w:gridCol w:w="3213"/>
        <w:gridCol w:w="3213"/>
      </w:tblGrid>
      <w:tr w:rsidR="0022728A" w:rsidRPr="00273CED" w:rsidTr="00DD1BA4"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Livello 2 "</w:t>
            </w:r>
            <w:proofErr w:type="spellStart"/>
            <w:r w:rsidRPr="00273CED">
              <w:rPr>
                <w:rFonts w:asciiTheme="minorHAnsi" w:hAnsiTheme="minorHAnsi" w:cstheme="minorHAnsi"/>
                <w:b/>
                <w:bCs/>
              </w:rPr>
              <w:t>EuropeanQualifications</w:t>
            </w:r>
            <w:proofErr w:type="spellEnd"/>
            <w:r w:rsidRPr="00273CE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273CED">
              <w:rPr>
                <w:rFonts w:asciiTheme="minorHAnsi" w:hAnsiTheme="minorHAnsi" w:cstheme="minorHAnsi"/>
                <w:b/>
                <w:bCs/>
              </w:rPr>
              <w:t>Framework</w:t>
            </w:r>
            <w:proofErr w:type="spellEnd"/>
            <w:r w:rsidRPr="00273CED">
              <w:rPr>
                <w:rFonts w:asciiTheme="minorHAnsi" w:hAnsiTheme="minorHAnsi" w:cstheme="minorHAnsi"/>
                <w:b/>
                <w:bCs/>
              </w:rPr>
              <w:t xml:space="preserve"> ”</w:t>
            </w:r>
          </w:p>
          <w:p w:rsidR="0022728A" w:rsidRPr="00273CED" w:rsidRDefault="0022728A" w:rsidP="00DD1BA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I risultati dell'apprendimento al termine dell'obbligo di istruzione relativi al livello 2 sono:</w:t>
            </w:r>
          </w:p>
          <w:p w:rsidR="0022728A" w:rsidRPr="00273CED" w:rsidRDefault="0022728A" w:rsidP="00DD1BA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728A" w:rsidRPr="00273CED" w:rsidTr="00DD1BA4">
        <w:tc>
          <w:tcPr>
            <w:tcW w:w="321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CONOSCENZE</w:t>
            </w:r>
          </w:p>
        </w:tc>
        <w:tc>
          <w:tcPr>
            <w:tcW w:w="321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ABILITA'</w:t>
            </w:r>
          </w:p>
        </w:tc>
        <w:tc>
          <w:tcPr>
            <w:tcW w:w="3213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COMPETENZE</w:t>
            </w:r>
          </w:p>
        </w:tc>
      </w:tr>
      <w:tr w:rsidR="0022728A" w:rsidRPr="00273CED" w:rsidTr="00DD1BA4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Conoscenza pratica di base in un ambito di lavoro o di studio.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Abilità cognitive e pratiche di base necessarie per utilizzare le informazioni rilevanti, al fine di svolgere compiti e risolvere problemi di routine utilizzando strumenti e regole semplici.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Lavorare o studiare sotto </w:t>
            </w:r>
            <w:proofErr w:type="spellStart"/>
            <w:r w:rsidRPr="00273CED">
              <w:rPr>
                <w:rFonts w:asciiTheme="minorHAnsi" w:hAnsiTheme="minorHAnsi" w:cstheme="minorHAnsi"/>
              </w:rPr>
              <w:t>unasupervisione</w:t>
            </w:r>
            <w:proofErr w:type="spellEnd"/>
            <w:r w:rsidRPr="00273CED">
              <w:rPr>
                <w:rFonts w:asciiTheme="minorHAnsi" w:hAnsiTheme="minorHAnsi" w:cstheme="minorHAnsi"/>
              </w:rPr>
              <w:t xml:space="preserve"> diretta con una certo grado di autonomia.</w:t>
            </w:r>
          </w:p>
          <w:p w:rsidR="0022728A" w:rsidRPr="00273CED" w:rsidRDefault="0022728A" w:rsidP="00DD1BA4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 xml:space="preserve">COMPETENZE </w:t>
      </w:r>
      <w:proofErr w:type="spellStart"/>
      <w:r w:rsidRPr="00273CED">
        <w:rPr>
          <w:rFonts w:asciiTheme="minorHAnsi" w:hAnsiTheme="minorHAnsi" w:cstheme="minorHAnsi"/>
          <w:b/>
          <w:bCs/>
        </w:rPr>
        <w:t>DI</w:t>
      </w:r>
      <w:proofErr w:type="spellEnd"/>
      <w:r w:rsidRPr="00273CED">
        <w:rPr>
          <w:rFonts w:asciiTheme="minorHAnsi" w:hAnsiTheme="minorHAnsi" w:cstheme="minorHAnsi"/>
          <w:b/>
          <w:bCs/>
        </w:rPr>
        <w:t xml:space="preserve"> BASE TRASVERSALI AI QUATTRO ASSI CULTURALI DA ACQUISIRE A CONCLUSIONE DELL'OBBLIGO </w:t>
      </w:r>
      <w:proofErr w:type="spellStart"/>
      <w:r w:rsidRPr="00273CED">
        <w:rPr>
          <w:rFonts w:asciiTheme="minorHAnsi" w:hAnsiTheme="minorHAnsi" w:cstheme="minorHAnsi"/>
          <w:b/>
          <w:bCs/>
        </w:rPr>
        <w:t>DI</w:t>
      </w:r>
      <w:proofErr w:type="spellEnd"/>
      <w:r w:rsidRPr="00273CED">
        <w:rPr>
          <w:rFonts w:asciiTheme="minorHAnsi" w:hAnsiTheme="minorHAnsi" w:cstheme="minorHAnsi"/>
          <w:b/>
          <w:bCs/>
        </w:rPr>
        <w:t xml:space="preserve"> ISTRUZIONE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15"/>
        <w:gridCol w:w="3930"/>
      </w:tblGrid>
      <w:tr w:rsidR="0022728A" w:rsidRPr="00273CED" w:rsidTr="00DD1BA4"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ASSI CULTURALI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DISCIPLINE CHE CONCORRERANNO ALLA ACQUISIZIONE DELLE COMPETENZE TRANSDISCIPLINARI</w:t>
            </w: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ASSE DEI LINGUAGGI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1. Padroneggiare gli strumenti espressivi ed argomentativi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indispensabili per gestire l'interazione comunicativa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verbale in vari contesti.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lastRenderedPageBreak/>
              <w:t>2. Leggere, comprendere ed interpretare testi scritti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di vario tipo.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3. Produrre testi di vario tipo in relazione a differenti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scopi comunicativi.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4. Utilizzare la lingua inglese per i principali scopi comunicativi ed operativi.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5. Utilizzare gli strumenti fondamentali per una fruizione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consapevole del patrimonio artistico e letterario.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6. Utilizzare e produrre testi multimediali.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ASSE MATEMATICO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1. Utilizzare le tecniche e le procedure del calcolo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aritmetico e algebrico, rappresentandole anche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sotto forma grafica.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2. Confrontare ed analizzare figure geometriche, individuando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invarianti e relazioni.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3. Individuare le strategie appropriate per la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soluzione di problemi.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4. Analizzare dati e interpretarli sviluppando deduzioni e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ragionamenti sugli stessi anche con l'ausilio di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rappresentazioni grafiche, usando consapevolmente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gli strumenti di calcolo e le potenzialità offerte da  applicazioni     specifiche di tipo informativo.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ASSE SCIENTIFICO TECNOLOGICO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1. Osservare, descrivere ed analizzare fenomeni appartenenti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alla realtà naturale e artificiale e riconoscere nelle sue varie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forme i concetti di sistema e di complessità.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2. Analizzare qualitativamente e quantitativamente fenomeni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legati alle trasformazioni di energia a partire dall'esperienza.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3. Essere consapevole delle potenzialità e dei limiti </w:t>
            </w:r>
            <w:proofErr w:type="spellStart"/>
            <w:r w:rsidRPr="00273CED">
              <w:rPr>
                <w:rFonts w:asciiTheme="minorHAnsi" w:hAnsiTheme="minorHAnsi" w:cstheme="minorHAnsi"/>
              </w:rPr>
              <w:t>delletecnologie</w:t>
            </w:r>
            <w:proofErr w:type="spellEnd"/>
            <w:r w:rsidRPr="00273CED">
              <w:rPr>
                <w:rFonts w:asciiTheme="minorHAnsi" w:hAnsiTheme="minorHAnsi" w:cstheme="minorHAnsi"/>
              </w:rPr>
              <w:t xml:space="preserve"> nel al contesto culturale e sociale in cui vengono applicate.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4. Saper scegliere e usare le principali funzioni delle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tecnologie dell'informazione e della comunicazione per le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proprie attività di comunicazione ed elaborazione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ASSE STORICO-SOCIALE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1. Comprendere il cambiamento e la diversità dei tempi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storici in una dimensione diacronica attraverso il </w:t>
            </w:r>
            <w:r w:rsidRPr="00273CED">
              <w:rPr>
                <w:rFonts w:asciiTheme="minorHAnsi" w:hAnsiTheme="minorHAnsi" w:cstheme="minorHAnsi"/>
              </w:rPr>
              <w:lastRenderedPageBreak/>
              <w:t>confronto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fra epoche e in una dimensione sincronica attraverso il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confronto fra aree geografiche e culturali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lastRenderedPageBreak/>
              <w:t>2. Collocare l'esperienza personale in un sistema di regole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fondato sul reciproco riconoscimento dei diritti garantiti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dalla Costituzione, a tutela della persona, della collettività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e dell'ambiente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3. Riconoscere le caratteristiche essenziali del sistema socio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economico per orientarsi nel tessuto produttivo del proprio</w:t>
            </w:r>
          </w:p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territorio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>PARTE TERZA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 xml:space="preserve">1. MODALITA' </w:t>
      </w:r>
      <w:proofErr w:type="spellStart"/>
      <w:r w:rsidRPr="00273CED">
        <w:rPr>
          <w:rFonts w:asciiTheme="minorHAnsi" w:hAnsiTheme="minorHAnsi" w:cstheme="minorHAnsi"/>
          <w:b/>
          <w:bCs/>
        </w:rPr>
        <w:t>DI</w:t>
      </w:r>
      <w:proofErr w:type="spellEnd"/>
      <w:r w:rsidRPr="00273CED">
        <w:rPr>
          <w:rFonts w:asciiTheme="minorHAnsi" w:hAnsiTheme="minorHAnsi" w:cstheme="minorHAnsi"/>
          <w:b/>
          <w:bCs/>
        </w:rPr>
        <w:t xml:space="preserve"> RECUPERO, SOSTEGNO, POTENZIAMENTO, APPROFONDIMENTO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05"/>
        <w:gridCol w:w="840"/>
      </w:tblGrid>
      <w:tr w:rsidR="0022728A" w:rsidRPr="00273CED" w:rsidTr="00DD1BA4"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In itinere secondo le modalità stabilite nelle programmazioni individuali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22728A" w:rsidRPr="00273CED" w:rsidTr="00DD1BA4">
        <w:tc>
          <w:tcPr>
            <w:tcW w:w="88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In orario pomeridiano secondo le modalità stabilite dal Collegio dei Docenti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  <w:r w:rsidRPr="00273CED">
        <w:rPr>
          <w:rFonts w:asciiTheme="minorHAnsi" w:hAnsiTheme="minorHAnsi" w:cstheme="minorHAnsi"/>
          <w:b/>
          <w:bCs/>
        </w:rPr>
        <w:t xml:space="preserve">2. ATTIVITA' INTEGRATIVE ED AGGIUNTIVE </w:t>
      </w:r>
    </w:p>
    <w:p w:rsidR="0022728A" w:rsidRPr="00210BF1" w:rsidRDefault="0022728A" w:rsidP="0022728A">
      <w:pPr>
        <w:pStyle w:val="Standard"/>
        <w:rPr>
          <w:rFonts w:asciiTheme="minorHAnsi" w:hAnsiTheme="minorHAnsi" w:cstheme="minorHAnsi"/>
          <w:i/>
        </w:rPr>
      </w:pPr>
      <w:r w:rsidRPr="00273CED">
        <w:rPr>
          <w:rFonts w:asciiTheme="minorHAnsi" w:hAnsiTheme="minorHAnsi" w:cstheme="minorHAnsi"/>
          <w:i/>
        </w:rPr>
        <w:t>Conferenze; attività e manifestazioni sportive;, spettacoli teatrali, cinematografici e musicali, progetti scolastici,  [</w:t>
      </w:r>
      <w:proofErr w:type="spellStart"/>
      <w:r w:rsidRPr="00273CED">
        <w:rPr>
          <w:rFonts w:asciiTheme="minorHAnsi" w:hAnsiTheme="minorHAnsi" w:cstheme="minorHAnsi"/>
          <w:i/>
        </w:rPr>
        <w:t>es</w:t>
      </w:r>
      <w:proofErr w:type="spellEnd"/>
      <w:r w:rsidRPr="00273CED">
        <w:rPr>
          <w:rFonts w:asciiTheme="minorHAnsi" w:hAnsiTheme="minorHAnsi" w:cstheme="minorHAnsi"/>
          <w:i/>
        </w:rPr>
        <w:t xml:space="preserve">. Ed. alla legalità, Ed alla lettura </w:t>
      </w:r>
      <w:proofErr w:type="spellStart"/>
      <w:r w:rsidRPr="00273CED">
        <w:rPr>
          <w:rFonts w:asciiTheme="minorHAnsi" w:hAnsiTheme="minorHAnsi" w:cstheme="minorHAnsi"/>
          <w:i/>
        </w:rPr>
        <w:t>etc</w:t>
      </w:r>
      <w:proofErr w:type="spellEnd"/>
      <w:r w:rsidRPr="00273CED">
        <w:rPr>
          <w:rFonts w:asciiTheme="minorHAnsi" w:hAnsiTheme="minorHAnsi" w:cstheme="minorHAnsi"/>
          <w:i/>
        </w:rPr>
        <w:t xml:space="preserve">], attività di orientamento etc. </w:t>
      </w:r>
      <w:r w:rsidRPr="00210BF1">
        <w:rPr>
          <w:rFonts w:asciiTheme="minorHAnsi" w:hAnsiTheme="minorHAnsi" w:cstheme="minorHAnsi"/>
          <w:i/>
          <w:u w:val="single"/>
        </w:rPr>
        <w:t xml:space="preserve">Precisare se </w:t>
      </w:r>
      <w:r w:rsidRPr="00210BF1">
        <w:rPr>
          <w:rFonts w:asciiTheme="minorHAnsi" w:hAnsiTheme="minorHAnsi" w:cstheme="minorHAnsi"/>
          <w:bCs/>
          <w:i/>
          <w:u w:val="single"/>
        </w:rPr>
        <w:t>le attività prevedono la modalità a distanza</w:t>
      </w:r>
      <w:r w:rsidR="00EF2258" w:rsidRPr="00210BF1">
        <w:rPr>
          <w:rFonts w:asciiTheme="minorHAnsi" w:hAnsiTheme="minorHAnsi" w:cstheme="minorHAnsi"/>
          <w:bCs/>
          <w:i/>
          <w:u w:val="single"/>
        </w:rPr>
        <w:t xml:space="preserve"> giacché</w:t>
      </w:r>
      <w:r w:rsidR="00EF2258" w:rsidRPr="00210BF1">
        <w:rPr>
          <w:rFonts w:asciiTheme="minorHAnsi" w:hAnsiTheme="minorHAnsi" w:cstheme="minorHAnsi"/>
          <w:bCs/>
          <w:i/>
        </w:rPr>
        <w:t xml:space="preserve"> </w:t>
      </w:r>
      <w:r w:rsidR="00EF2258" w:rsidRPr="00210BF1">
        <w:rPr>
          <w:rFonts w:asciiTheme="minorHAnsi" w:hAnsiTheme="minorHAnsi" w:cstheme="minorHAnsi"/>
          <w:i/>
        </w:rPr>
        <w:t>la fattibilità delle attività sarà valutata in itinere alla luce delle disposizioni vigenti in merito all’emergenza epidemiologica da COVID-19.</w:t>
      </w: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Cs/>
          <w:i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22728A" w:rsidRPr="00273CED" w:rsidTr="00DD1BA4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ATTIVITA'</w:t>
            </w:r>
          </w:p>
        </w:tc>
      </w:tr>
      <w:tr w:rsidR="0022728A" w:rsidRPr="00273CED" w:rsidTr="00DD1BA4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1.</w:t>
            </w:r>
          </w:p>
        </w:tc>
      </w:tr>
      <w:tr w:rsidR="0022728A" w:rsidRPr="00273CED" w:rsidTr="00DD1BA4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2.</w:t>
            </w:r>
          </w:p>
        </w:tc>
      </w:tr>
      <w:tr w:rsidR="0022728A" w:rsidRPr="00273CED" w:rsidTr="00DD1BA4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EF225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45"/>
      </w:tblGrid>
      <w:tr w:rsidR="0022728A" w:rsidRPr="00273CED" w:rsidTr="00DD1BA4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  <w:r w:rsidRPr="00273CED">
              <w:rPr>
                <w:rFonts w:asciiTheme="minorHAnsi" w:hAnsiTheme="minorHAnsi" w:cstheme="minorHAnsi"/>
                <w:bCs w:val="0"/>
              </w:rPr>
              <w:t xml:space="preserve">METODOLOGIE 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Lezioni frontale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Lavoro di gruppo (formazione gruppi, assegnazione compiti)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Cooperative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learning</w:t>
            </w:r>
            <w:proofErr w:type="spellEnd"/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Lezione dialogata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Lavoro di gruppo in laboratorio 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lastRenderedPageBreak/>
              <w:t xml:space="preserve">Lavoro domestico di ricerca su Internet 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Altro__________________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DDI/DAD (didattica digitale integrata/ didattica a distanza)</w:t>
            </w:r>
          </w:p>
          <w:p w:rsidR="0022728A" w:rsidRPr="00273CED" w:rsidRDefault="0022728A" w:rsidP="00DD1BA4">
            <w:pPr>
              <w:pStyle w:val="TableHeading"/>
              <w:suppressLineNumbers w:val="0"/>
              <w:snapToGrid w:val="0"/>
              <w:jc w:val="left"/>
              <w:rPr>
                <w:rFonts w:asciiTheme="minorHAnsi" w:hAnsiTheme="minorHAnsi" w:cstheme="minorHAnsi"/>
                <w:bCs w:val="0"/>
              </w:rPr>
            </w:pPr>
          </w:p>
          <w:p w:rsidR="0022728A" w:rsidRPr="00273CED" w:rsidRDefault="0022728A" w:rsidP="00DD1BA4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45"/>
      </w:tblGrid>
      <w:tr w:rsidR="0022728A" w:rsidRPr="00273CED" w:rsidTr="00DD1BA4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  <w:r w:rsidRPr="00273CED">
              <w:rPr>
                <w:rFonts w:asciiTheme="minorHAnsi" w:hAnsiTheme="minorHAnsi" w:cstheme="minorHAnsi"/>
                <w:bCs w:val="0"/>
              </w:rPr>
              <w:t xml:space="preserve">STRUMENTI 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Attrezzature di laboratorio      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Simulatore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Monografie di apparati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proofErr w:type="spellStart"/>
            <w:r w:rsidRPr="00273CED">
              <w:rPr>
                <w:rFonts w:cstheme="minorHAnsi"/>
                <w:sz w:val="24"/>
                <w:szCs w:val="24"/>
              </w:rPr>
              <w:t>Virtual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lab</w:t>
            </w:r>
            <w:proofErr w:type="spellEnd"/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Dispense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Libro di testo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Pubblicazioni ed e-book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Apparati multimediali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Strumenti per calcolo elettronico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Strumenti di misura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Cartografia tradizionale e/o elettronica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Piattaforma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Gsuite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 (Google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classroom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, Google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Meet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Gmail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, Google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calendar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>);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Registro elettronico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Altro_______________________________</w:t>
            </w:r>
          </w:p>
          <w:p w:rsidR="0022728A" w:rsidRPr="00273CED" w:rsidRDefault="0022728A" w:rsidP="00DD1BA4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</w:p>
        </w:tc>
      </w:tr>
      <w:tr w:rsidR="0022728A" w:rsidRPr="00273CED" w:rsidTr="00DD1BA4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Heading"/>
              <w:suppressLineNumbers w:val="0"/>
              <w:snapToGrid w:val="0"/>
              <w:rPr>
                <w:rFonts w:asciiTheme="minorHAnsi" w:eastAsia="Calibri" w:hAnsiTheme="minorHAnsi" w:cstheme="minorHAnsi"/>
              </w:rPr>
            </w:pPr>
            <w:r w:rsidRPr="00273CED">
              <w:rPr>
                <w:rFonts w:asciiTheme="minorHAnsi" w:eastAsia="Calibri" w:hAnsiTheme="minorHAnsi" w:cstheme="minorHAnsi"/>
              </w:rPr>
              <w:t>SPAZI UTILIZZATI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Aula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Laboratorio </w:t>
            </w:r>
          </w:p>
          <w:p w:rsidR="0022728A" w:rsidRPr="00273CED" w:rsidRDefault="0022728A" w:rsidP="0022728A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Stanze virtuali</w:t>
            </w:r>
          </w:p>
          <w:p w:rsidR="0022728A" w:rsidRPr="00273CED" w:rsidRDefault="0022728A" w:rsidP="00DD1BA4">
            <w:pPr>
              <w:pStyle w:val="TableHeading"/>
              <w:suppressLineNumbers w:val="0"/>
              <w:snapToGrid w:val="0"/>
              <w:jc w:val="left"/>
              <w:rPr>
                <w:rFonts w:asciiTheme="minorHAnsi" w:hAnsiTheme="minorHAnsi" w:cstheme="minorHAnsi"/>
                <w:bCs w:val="0"/>
              </w:rPr>
            </w:pPr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9"/>
        <w:gridCol w:w="2850"/>
        <w:gridCol w:w="465"/>
        <w:gridCol w:w="2761"/>
        <w:gridCol w:w="510"/>
        <w:gridCol w:w="2580"/>
      </w:tblGrid>
      <w:tr w:rsidR="0022728A" w:rsidRPr="00273CED" w:rsidTr="00DD1BA4">
        <w:tc>
          <w:tcPr>
            <w:tcW w:w="9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Heading"/>
              <w:suppressLineNumbers w:val="0"/>
              <w:snapToGrid w:val="0"/>
              <w:rPr>
                <w:rFonts w:asciiTheme="minorHAnsi" w:hAnsiTheme="minorHAnsi" w:cstheme="minorHAnsi"/>
                <w:bCs w:val="0"/>
              </w:rPr>
            </w:pPr>
            <w:r w:rsidRPr="00273CED">
              <w:rPr>
                <w:rFonts w:asciiTheme="minorHAnsi" w:hAnsiTheme="minorHAnsi" w:cstheme="minorHAnsi"/>
                <w:bCs w:val="0"/>
              </w:rPr>
              <w:t xml:space="preserve">TIPOLOGIA </w:t>
            </w:r>
            <w:proofErr w:type="spellStart"/>
            <w:r w:rsidRPr="00273CED">
              <w:rPr>
                <w:rFonts w:asciiTheme="minorHAnsi" w:hAnsiTheme="minorHAnsi" w:cstheme="minorHAnsi"/>
                <w:bCs w:val="0"/>
              </w:rPr>
              <w:t>DI</w:t>
            </w:r>
            <w:proofErr w:type="spellEnd"/>
            <w:r w:rsidRPr="00273CED">
              <w:rPr>
                <w:rFonts w:asciiTheme="minorHAnsi" w:hAnsiTheme="minorHAnsi" w:cstheme="minorHAnsi"/>
                <w:bCs w:val="0"/>
              </w:rPr>
              <w:t xml:space="preserve"> VERIFICA</w:t>
            </w:r>
          </w:p>
        </w:tc>
      </w:tr>
      <w:tr w:rsidR="0022728A" w:rsidRPr="00273CED" w:rsidTr="00DD1BA4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Analisi del testo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Test a risposta aperta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Prova grafica/pratica</w:t>
            </w:r>
          </w:p>
        </w:tc>
      </w:tr>
      <w:tr w:rsidR="0022728A" w:rsidRPr="00273CED" w:rsidTr="00DD1BA4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Tema-Relazione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Test </w:t>
            </w:r>
            <w:proofErr w:type="spellStart"/>
            <w:r w:rsidRPr="00273CED">
              <w:rPr>
                <w:rFonts w:asciiTheme="minorHAnsi" w:hAnsiTheme="minorHAnsi" w:cstheme="minorHAnsi"/>
              </w:rPr>
              <w:t>semistrutturato</w:t>
            </w:r>
            <w:proofErr w:type="spellEnd"/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Verifica orale</w:t>
            </w:r>
          </w:p>
        </w:tc>
      </w:tr>
      <w:tr w:rsidR="0022728A" w:rsidRPr="00273CED" w:rsidTr="00DD1BA4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Test strutturato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Simulazione colloquio</w:t>
            </w:r>
          </w:p>
        </w:tc>
      </w:tr>
      <w:tr w:rsidR="0022728A" w:rsidRPr="00273CED" w:rsidTr="00DD1BA4"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Altro: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>Risoluzione di problemi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28A" w:rsidRPr="00273CED" w:rsidRDefault="0022728A" w:rsidP="00DD1BA4">
            <w:pPr>
              <w:pStyle w:val="TableContents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Esercitazioni </w:t>
            </w:r>
            <w:proofErr w:type="spellStart"/>
            <w:r w:rsidRPr="00273CED">
              <w:rPr>
                <w:rFonts w:asciiTheme="minorHAnsi" w:hAnsiTheme="minorHAnsi" w:cstheme="minorHAnsi"/>
              </w:rPr>
              <w:t>laboratoriali</w:t>
            </w:r>
            <w:proofErr w:type="spellEnd"/>
          </w:p>
        </w:tc>
      </w:tr>
    </w:tbl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22728A">
      <w:pPr>
        <w:pStyle w:val="Standard"/>
        <w:rPr>
          <w:rFonts w:asciiTheme="minorHAnsi" w:hAnsiTheme="minorHAnsi" w:cstheme="minorHAnsi"/>
        </w:rPr>
      </w:pPr>
    </w:p>
    <w:tbl>
      <w:tblPr>
        <w:tblW w:w="9600" w:type="dxa"/>
        <w:tblInd w:w="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00"/>
      </w:tblGrid>
      <w:tr w:rsidR="0022728A" w:rsidRPr="00273CED" w:rsidTr="00DD1BA4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28A" w:rsidRPr="00273CED" w:rsidRDefault="0022728A" w:rsidP="00DD1BA4">
            <w:pPr>
              <w:pStyle w:val="Titolo4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CRITERI </w:t>
            </w:r>
            <w:proofErr w:type="spellStart"/>
            <w:r w:rsidRPr="00273CED">
              <w:rPr>
                <w:rFonts w:asciiTheme="minorHAnsi" w:hAnsiTheme="minorHAnsi" w:cstheme="minorHAnsi"/>
              </w:rPr>
              <w:t>DI</w:t>
            </w:r>
            <w:proofErr w:type="spellEnd"/>
            <w:r w:rsidRPr="00273CED">
              <w:rPr>
                <w:rFonts w:asciiTheme="minorHAnsi" w:hAnsiTheme="minorHAnsi" w:cstheme="minorHAnsi"/>
              </w:rPr>
              <w:t xml:space="preserve"> VALUTAZIONE</w:t>
            </w:r>
          </w:p>
        </w:tc>
      </w:tr>
      <w:tr w:rsidR="0022728A" w:rsidRPr="00273CED" w:rsidTr="00DD1BA4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28A" w:rsidRPr="00273CED" w:rsidRDefault="0022728A" w:rsidP="00DD1BA4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sz w:val="24"/>
                <w:shd w:val="clear" w:color="auto" w:fill="FFFFFF"/>
              </w:rPr>
              <w:t>Per la valutazione saranno adottati i criteri stabiliti dal PTOF d'Istituto . La valutazione terrà conto di:</w:t>
            </w:r>
          </w:p>
          <w:p w:rsidR="0022728A" w:rsidRPr="00273CED" w:rsidRDefault="0022728A" w:rsidP="00DD1BA4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</w:p>
          <w:p w:rsidR="0022728A" w:rsidRPr="00273CED" w:rsidRDefault="0022728A" w:rsidP="0022728A">
            <w:pPr>
              <w:pStyle w:val="Corpodeltesto2"/>
              <w:numPr>
                <w:ilvl w:val="0"/>
                <w:numId w:val="5"/>
              </w:numPr>
              <w:ind w:left="1082" w:hanging="360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sz w:val="24"/>
                <w:shd w:val="clear" w:color="auto" w:fill="FFFFFF"/>
              </w:rPr>
              <w:t>livello individuale di acquisizione delle conoscenze</w:t>
            </w:r>
          </w:p>
          <w:p w:rsidR="0022728A" w:rsidRPr="00273CED" w:rsidRDefault="0022728A" w:rsidP="0022728A">
            <w:pPr>
              <w:pStyle w:val="Corpodeltesto2"/>
              <w:numPr>
                <w:ilvl w:val="0"/>
                <w:numId w:val="5"/>
              </w:numPr>
              <w:ind w:left="1082" w:hanging="360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sz w:val="24"/>
                <w:shd w:val="clear" w:color="auto" w:fill="FFFFFF"/>
              </w:rPr>
              <w:t>livello individuale di acquisizione di abilità e competenze</w:t>
            </w:r>
          </w:p>
          <w:p w:rsidR="0022728A" w:rsidRPr="00273CED" w:rsidRDefault="0022728A" w:rsidP="0022728A">
            <w:pPr>
              <w:pStyle w:val="Corpodeltesto2"/>
              <w:numPr>
                <w:ilvl w:val="0"/>
                <w:numId w:val="5"/>
              </w:numPr>
              <w:ind w:left="1082" w:hanging="360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sz w:val="24"/>
                <w:shd w:val="clear" w:color="auto" w:fill="FFFFFF"/>
              </w:rPr>
              <w:lastRenderedPageBreak/>
              <w:t>progressi compiuti rispetto al livello di partenza</w:t>
            </w:r>
          </w:p>
          <w:p w:rsidR="0022728A" w:rsidRPr="00273CED" w:rsidRDefault="0022728A" w:rsidP="0022728A">
            <w:pPr>
              <w:pStyle w:val="Corpodeltesto2"/>
              <w:numPr>
                <w:ilvl w:val="0"/>
                <w:numId w:val="5"/>
              </w:numPr>
              <w:ind w:left="1082" w:hanging="360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sz w:val="24"/>
                <w:shd w:val="clear" w:color="auto" w:fill="FFFFFF"/>
              </w:rPr>
              <w:t>interesse</w:t>
            </w:r>
          </w:p>
          <w:p w:rsidR="0022728A" w:rsidRPr="00273CED" w:rsidRDefault="0022728A" w:rsidP="0022728A">
            <w:pPr>
              <w:pStyle w:val="Corpodeltesto2"/>
              <w:numPr>
                <w:ilvl w:val="0"/>
                <w:numId w:val="5"/>
              </w:numPr>
              <w:ind w:left="1082" w:hanging="360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sz w:val="24"/>
                <w:shd w:val="clear" w:color="auto" w:fill="FFFFFF"/>
              </w:rPr>
              <w:t>impegno</w:t>
            </w:r>
          </w:p>
          <w:p w:rsidR="0022728A" w:rsidRPr="00273CED" w:rsidRDefault="0022728A" w:rsidP="0022728A">
            <w:pPr>
              <w:pStyle w:val="Corpodeltesto2"/>
              <w:numPr>
                <w:ilvl w:val="0"/>
                <w:numId w:val="5"/>
              </w:numPr>
              <w:ind w:left="1082" w:hanging="360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273CED">
              <w:rPr>
                <w:rFonts w:asciiTheme="minorHAnsi" w:hAnsiTheme="minorHAnsi" w:cstheme="minorHAnsi"/>
                <w:sz w:val="24"/>
                <w:shd w:val="clear" w:color="auto" w:fill="FFFFFF"/>
              </w:rPr>
              <w:t>partecipazione</w:t>
            </w:r>
          </w:p>
          <w:p w:rsidR="0022728A" w:rsidRPr="00273CED" w:rsidRDefault="0022728A" w:rsidP="00DD1BA4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</w:p>
          <w:p w:rsidR="0022728A" w:rsidRPr="00273CED" w:rsidRDefault="0022728A" w:rsidP="00DD1BA4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</w:rPr>
            </w:pPr>
            <w:r w:rsidRPr="00273CED">
              <w:rPr>
                <w:rFonts w:asciiTheme="minorHAnsi" w:hAnsiTheme="minorHAnsi" w:cstheme="minorHAnsi"/>
                <w:sz w:val="24"/>
                <w:shd w:val="clear" w:color="auto" w:fill="FFFFFF"/>
              </w:rPr>
              <w:t>Per i livelli di valutazione relativi all’acquisizione del</w:t>
            </w:r>
            <w:r w:rsidRPr="00273CED">
              <w:rPr>
                <w:rFonts w:asciiTheme="minorHAnsi" w:hAnsiTheme="minorHAnsi" w:cstheme="minorHAnsi"/>
                <w:sz w:val="24"/>
              </w:rPr>
              <w:t>le competenze per la certificazione da rilasciare alla fine dell’obbligo d’istruzione si seguiranno i seguenti criteri:</w:t>
            </w:r>
          </w:p>
          <w:p w:rsidR="0022728A" w:rsidRPr="00273CED" w:rsidRDefault="0022728A" w:rsidP="00DD1BA4">
            <w:pPr>
              <w:pStyle w:val="Corpodeltesto2"/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22728A" w:rsidRPr="00273CED" w:rsidRDefault="0022728A" w:rsidP="00DD1BA4">
            <w:pPr>
              <w:pStyle w:val="Standard"/>
              <w:autoSpaceDE w:val="0"/>
              <w:ind w:left="-2"/>
              <w:jc w:val="both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 xml:space="preserve">Livello base: </w:t>
            </w:r>
            <w:r w:rsidRPr="00273CED">
              <w:rPr>
                <w:rFonts w:asciiTheme="minorHAnsi" w:hAnsiTheme="minorHAnsi" w:cstheme="minorHAnsi"/>
              </w:rPr>
              <w:t>lo studente svolge compiti semplici in situazioni note, mostrando di possedere conoscenze ed abilità essenziali e di saper applicare regole e procedure fondamentali.</w:t>
            </w:r>
          </w:p>
          <w:p w:rsidR="0022728A" w:rsidRPr="00273CED" w:rsidRDefault="0022728A" w:rsidP="00DD1BA4">
            <w:pPr>
              <w:pStyle w:val="Standard"/>
              <w:autoSpaceDE w:val="0"/>
              <w:ind w:left="-2"/>
              <w:jc w:val="both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</w:rPr>
              <w:t xml:space="preserve">Nel caso in cui </w:t>
            </w:r>
            <w:r w:rsidRPr="00273CED">
              <w:rPr>
                <w:rFonts w:asciiTheme="minorHAnsi" w:hAnsiTheme="minorHAnsi" w:cstheme="minorHAnsi"/>
                <w:b/>
                <w:bCs/>
              </w:rPr>
              <w:t xml:space="preserve">non </w:t>
            </w:r>
            <w:r w:rsidRPr="00273CED">
              <w:rPr>
                <w:rFonts w:asciiTheme="minorHAnsi" w:hAnsiTheme="minorHAnsi" w:cstheme="minorHAnsi"/>
              </w:rPr>
              <w:t>sia stato raggiunto il livello base, è riportata la motivazione.</w:t>
            </w:r>
          </w:p>
          <w:p w:rsidR="0022728A" w:rsidRPr="00273CED" w:rsidRDefault="0022728A" w:rsidP="00DD1BA4">
            <w:pPr>
              <w:pStyle w:val="Standard"/>
              <w:autoSpaceDE w:val="0"/>
              <w:ind w:left="-2"/>
              <w:jc w:val="both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 xml:space="preserve">Livello intermedio: </w:t>
            </w:r>
            <w:r w:rsidRPr="00273CED">
              <w:rPr>
                <w:rFonts w:asciiTheme="minorHAnsi" w:hAnsiTheme="minorHAnsi" w:cstheme="minorHAnsi"/>
              </w:rPr>
              <w:t>lo studente svolge compiti e problemi complessi in situazioni note, compie scelte consapevoli, mostrando di saper utilizzare le conoscenze e le abilità acquisite.</w:t>
            </w:r>
          </w:p>
          <w:p w:rsidR="0022728A" w:rsidRPr="00273CED" w:rsidRDefault="0022728A" w:rsidP="00DD1BA4">
            <w:pPr>
              <w:pStyle w:val="Standard"/>
              <w:autoSpaceDE w:val="0"/>
              <w:ind w:left="-2"/>
              <w:jc w:val="both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hAnsiTheme="minorHAnsi" w:cstheme="minorHAnsi"/>
                <w:b/>
                <w:bCs/>
              </w:rPr>
              <w:t>Livello avanzato:</w:t>
            </w:r>
            <w:r w:rsidRPr="00273CED">
              <w:rPr>
                <w:rFonts w:asciiTheme="minorHAnsi" w:hAnsiTheme="minorHAnsi" w:cstheme="minorHAnsi"/>
              </w:rPr>
              <w:t xml:space="preserve"> lo studente svolge compiti e problemi complessi in situazioni anche non note, mostrando padronanza nell’uso delle conoscenze e delle abilità. Sa proporre e sostenere le proprie opinioni e assumere autonomamente decisioni consapevoli.</w:t>
            </w:r>
          </w:p>
          <w:p w:rsidR="0022728A" w:rsidRPr="00273CED" w:rsidRDefault="0022728A" w:rsidP="00DD1BA4">
            <w:pPr>
              <w:pStyle w:val="Standard"/>
              <w:autoSpaceDE w:val="0"/>
              <w:ind w:left="-2"/>
              <w:jc w:val="both"/>
              <w:rPr>
                <w:rFonts w:asciiTheme="minorHAnsi" w:hAnsiTheme="minorHAnsi" w:cstheme="minorHAnsi"/>
              </w:rPr>
            </w:pPr>
          </w:p>
          <w:p w:rsidR="0022728A" w:rsidRPr="00273CED" w:rsidRDefault="0022728A" w:rsidP="00DD1BA4">
            <w:pPr>
              <w:pStyle w:val="Standard"/>
              <w:rPr>
                <w:rFonts w:asciiTheme="minorHAnsi" w:hAnsiTheme="minorHAnsi" w:cstheme="minorHAnsi"/>
              </w:rPr>
            </w:pPr>
            <w:r w:rsidRPr="00273CED">
              <w:rPr>
                <w:rFonts w:asciiTheme="minorHAnsi" w:eastAsia="Arial" w:hAnsiTheme="minorHAnsi" w:cstheme="minorHAnsi"/>
              </w:rPr>
              <w:t>I criteri di valutazione per le prove  scritte e orali , afferenti alla didattica in presenza, alla DDI e DAD, nonché all’ Ed. Civica, sono quelli approvati dal collegio dei docenti e  riportati nel PTOF</w:t>
            </w:r>
          </w:p>
        </w:tc>
      </w:tr>
    </w:tbl>
    <w:p w:rsidR="00443C38" w:rsidRDefault="0022728A" w:rsidP="00CC3B16">
      <w:pPr>
        <w:pStyle w:val="Standard"/>
        <w:spacing w:line="240" w:lineRule="exact"/>
        <w:rPr>
          <w:rFonts w:asciiTheme="minorHAnsi" w:hAnsiTheme="minorHAnsi" w:cstheme="minorHAnsi"/>
        </w:rPr>
      </w:pPr>
      <w:r w:rsidRPr="00273CED">
        <w:rPr>
          <w:rFonts w:asciiTheme="minorHAnsi" w:hAnsiTheme="minorHAnsi" w:cstheme="minorHAnsi"/>
        </w:rPr>
        <w:lastRenderedPageBreak/>
        <w:t xml:space="preserve">. </w:t>
      </w:r>
    </w:p>
    <w:p w:rsidR="00443C38" w:rsidRDefault="00443C38" w:rsidP="00CC3B16">
      <w:pPr>
        <w:pStyle w:val="Standard"/>
        <w:spacing w:line="240" w:lineRule="exact"/>
        <w:rPr>
          <w:rFonts w:asciiTheme="minorHAnsi" w:hAnsiTheme="minorHAnsi" w:cstheme="minorHAnsi"/>
        </w:rPr>
      </w:pPr>
    </w:p>
    <w:p w:rsidR="0022728A" w:rsidRPr="00273CED" w:rsidRDefault="0022728A" w:rsidP="00CC3B16">
      <w:pPr>
        <w:pStyle w:val="Standard"/>
        <w:spacing w:line="240" w:lineRule="exact"/>
        <w:rPr>
          <w:rFonts w:asciiTheme="minorHAnsi" w:hAnsiTheme="minorHAnsi" w:cstheme="minorHAnsi"/>
        </w:rPr>
      </w:pPr>
      <w:r w:rsidRPr="00273CED">
        <w:rPr>
          <w:rFonts w:asciiTheme="minorHAnsi" w:hAnsiTheme="minorHAnsi" w:cstheme="minorHAnsi"/>
        </w:rPr>
        <w:t>Si allega:</w:t>
      </w:r>
    </w:p>
    <w:p w:rsidR="0022728A" w:rsidRPr="00273CED" w:rsidRDefault="00443C38" w:rsidP="00CC3B16">
      <w:pPr>
        <w:pStyle w:val="Standard"/>
        <w:spacing w:line="24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Progettazione multidisciplinare</w:t>
      </w:r>
      <w:r w:rsidR="0022728A" w:rsidRPr="00273CED">
        <w:rPr>
          <w:rFonts w:asciiTheme="minorHAnsi" w:hAnsiTheme="minorHAnsi" w:cstheme="minorHAnsi"/>
        </w:rPr>
        <w:t xml:space="preserve"> di Educazione Civica;</w:t>
      </w:r>
    </w:p>
    <w:p w:rsidR="0022728A" w:rsidRPr="00273CED" w:rsidRDefault="0022728A" w:rsidP="00CC3B16">
      <w:pPr>
        <w:pStyle w:val="Standard"/>
        <w:spacing w:line="240" w:lineRule="exact"/>
        <w:rPr>
          <w:rFonts w:asciiTheme="minorHAnsi" w:hAnsiTheme="minorHAnsi" w:cstheme="minorHAnsi"/>
        </w:rPr>
      </w:pPr>
    </w:p>
    <w:p w:rsidR="0022728A" w:rsidRPr="00273CED" w:rsidRDefault="0022728A" w:rsidP="00CC3B16">
      <w:pPr>
        <w:pStyle w:val="Standard"/>
        <w:spacing w:line="240" w:lineRule="exact"/>
        <w:rPr>
          <w:rFonts w:asciiTheme="minorHAnsi" w:hAnsiTheme="minorHAnsi" w:cstheme="minorHAnsi"/>
          <w:b/>
          <w:bCs/>
        </w:rPr>
      </w:pPr>
    </w:p>
    <w:p w:rsidR="0022728A" w:rsidRPr="00273CED" w:rsidRDefault="0022728A" w:rsidP="00CC3B16">
      <w:pPr>
        <w:pStyle w:val="Standard"/>
        <w:spacing w:line="240" w:lineRule="exact"/>
        <w:rPr>
          <w:rFonts w:asciiTheme="minorHAnsi" w:hAnsiTheme="minorHAnsi" w:cstheme="minorHAnsi"/>
        </w:rPr>
      </w:pPr>
      <w:proofErr w:type="spellStart"/>
      <w:r w:rsidRPr="00273CED">
        <w:rPr>
          <w:rFonts w:asciiTheme="minorHAnsi" w:hAnsiTheme="minorHAnsi" w:cstheme="minorHAnsi"/>
        </w:rPr>
        <w:t>Corigliano-Rossano</w:t>
      </w:r>
      <w:proofErr w:type="spellEnd"/>
      <w:r w:rsidRPr="00273CED">
        <w:rPr>
          <w:rFonts w:asciiTheme="minorHAnsi" w:hAnsiTheme="minorHAnsi" w:cstheme="minorHAnsi"/>
        </w:rPr>
        <w:t xml:space="preserve"> lì</w:t>
      </w:r>
    </w:p>
    <w:p w:rsidR="0022728A" w:rsidRPr="00273CED" w:rsidRDefault="0022728A" w:rsidP="00CC3B16">
      <w:pPr>
        <w:pStyle w:val="Standard"/>
        <w:spacing w:line="240" w:lineRule="exact"/>
        <w:rPr>
          <w:rFonts w:asciiTheme="minorHAnsi" w:hAnsiTheme="minorHAnsi" w:cstheme="minorHAnsi"/>
          <w:b/>
          <w:bCs/>
        </w:rPr>
      </w:pPr>
    </w:p>
    <w:p w:rsidR="0022728A" w:rsidRDefault="0022728A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  <w:r w:rsidRPr="00273CED">
        <w:rPr>
          <w:rFonts w:asciiTheme="minorHAnsi" w:hAnsiTheme="minorHAnsi" w:cstheme="minorHAnsi"/>
        </w:rPr>
        <w:t xml:space="preserve">                                                                </w:t>
      </w:r>
      <w:r w:rsidR="00CC3B16" w:rsidRPr="00273CED">
        <w:rPr>
          <w:rFonts w:asciiTheme="minorHAnsi" w:hAnsiTheme="minorHAnsi" w:cstheme="minorHAnsi"/>
        </w:rPr>
        <w:t xml:space="preserve">                                                           </w:t>
      </w:r>
      <w:r w:rsidRPr="00273CED">
        <w:rPr>
          <w:rFonts w:asciiTheme="minorHAnsi" w:hAnsiTheme="minorHAnsi" w:cstheme="minorHAnsi"/>
        </w:rPr>
        <w:t xml:space="preserve"> Il Coordinatore</w:t>
      </w: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p w:rsidR="0018005C" w:rsidRPr="00273CED" w:rsidRDefault="0018005C" w:rsidP="00CC3B16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</w:p>
    <w:tbl>
      <w:tblPr>
        <w:tblStyle w:val="Grigliatabella"/>
        <w:tblW w:w="9884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3955"/>
        <w:gridCol w:w="5929"/>
      </w:tblGrid>
      <w:tr w:rsidR="0073125A" w:rsidRPr="00273CED" w:rsidTr="00DD1BA4">
        <w:trPr>
          <w:trHeight w:val="345"/>
        </w:trPr>
        <w:tc>
          <w:tcPr>
            <w:tcW w:w="9884" w:type="dxa"/>
            <w:gridSpan w:val="2"/>
            <w:shd w:val="clear" w:color="auto" w:fill="EEECE1" w:themeFill="background2"/>
            <w:vAlign w:val="center"/>
          </w:tcPr>
          <w:p w:rsidR="0073125A" w:rsidRPr="00273CED" w:rsidRDefault="0073125A" w:rsidP="00DD1B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3CED">
              <w:rPr>
                <w:rFonts w:cstheme="minorHAnsi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120130" cy="1021080"/>
                  <wp:effectExtent l="19050" t="0" r="0" b="0"/>
                  <wp:docPr id="1" name="Immagine 1" descr="Intestazione senza qualità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0" descr="Intestazione senza qualità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25A" w:rsidRPr="00273CED" w:rsidTr="00DD1BA4">
        <w:trPr>
          <w:trHeight w:val="345"/>
        </w:trPr>
        <w:tc>
          <w:tcPr>
            <w:tcW w:w="9884" w:type="dxa"/>
            <w:gridSpan w:val="2"/>
            <w:shd w:val="clear" w:color="auto" w:fill="EEECE1" w:themeFill="background2"/>
            <w:vAlign w:val="center"/>
          </w:tcPr>
          <w:p w:rsidR="0073125A" w:rsidRPr="00273CED" w:rsidRDefault="0073125A" w:rsidP="00DD1B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3125A" w:rsidRPr="00273CED" w:rsidRDefault="0073125A" w:rsidP="00DD1B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3CED">
              <w:rPr>
                <w:rFonts w:cstheme="minorHAnsi"/>
                <w:b/>
                <w:sz w:val="24"/>
                <w:szCs w:val="24"/>
              </w:rPr>
              <w:t>DISCIPLINA: Educazione Civica</w:t>
            </w:r>
          </w:p>
        </w:tc>
      </w:tr>
      <w:tr w:rsidR="0073125A" w:rsidRPr="00273CED" w:rsidTr="00DD1BA4">
        <w:trPr>
          <w:trHeight w:val="345"/>
        </w:trPr>
        <w:tc>
          <w:tcPr>
            <w:tcW w:w="3955" w:type="dxa"/>
            <w:shd w:val="clear" w:color="auto" w:fill="EEECE1" w:themeFill="background2"/>
            <w:vAlign w:val="center"/>
          </w:tcPr>
          <w:p w:rsidR="0073125A" w:rsidRPr="00273CED" w:rsidRDefault="0073125A" w:rsidP="00DD1B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3CED">
              <w:rPr>
                <w:rFonts w:cstheme="minorHAnsi"/>
                <w:b/>
                <w:sz w:val="24"/>
                <w:szCs w:val="24"/>
              </w:rPr>
              <w:t>Tematiche</w:t>
            </w:r>
          </w:p>
        </w:tc>
        <w:tc>
          <w:tcPr>
            <w:tcW w:w="5929" w:type="dxa"/>
            <w:shd w:val="clear" w:color="auto" w:fill="EEECE1" w:themeFill="background2"/>
            <w:vAlign w:val="center"/>
          </w:tcPr>
          <w:p w:rsidR="0073125A" w:rsidRPr="00273CED" w:rsidRDefault="0073125A" w:rsidP="00DD1BA4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273CED">
              <w:rPr>
                <w:rFonts w:eastAsia="Times New Roman" w:cstheme="minorHAnsi"/>
                <w:b/>
                <w:sz w:val="24"/>
                <w:szCs w:val="24"/>
              </w:rPr>
              <w:t>Educazione alla legalità e contrasto alle mafie; Educazione e cittadinanza digitale; tutela della privacy</w:t>
            </w:r>
          </w:p>
          <w:p w:rsidR="0073125A" w:rsidRPr="00273CED" w:rsidRDefault="0073125A" w:rsidP="00DD1B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125A" w:rsidRPr="00273CED" w:rsidTr="00DD1BA4">
        <w:trPr>
          <w:trHeight w:val="345"/>
        </w:trPr>
        <w:tc>
          <w:tcPr>
            <w:tcW w:w="3955" w:type="dxa"/>
            <w:vAlign w:val="center"/>
          </w:tcPr>
          <w:p w:rsidR="0073125A" w:rsidRPr="00273CED" w:rsidRDefault="0073125A" w:rsidP="00DD1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Competenze Europee</w:t>
            </w:r>
          </w:p>
          <w:p w:rsidR="0073125A" w:rsidRPr="00273CED" w:rsidRDefault="0073125A" w:rsidP="00DD1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(RIFERIMENTO RACCOMANDAZIONE 2018/C189/01 DEL CONSIGLIO, DEL 22 MAGGIO 2018, RELATIVE  COMPETENZE CHIAVE PER L’APPRENDIMENTO PERMANENTE)</w:t>
            </w:r>
          </w:p>
        </w:tc>
        <w:tc>
          <w:tcPr>
            <w:tcW w:w="5929" w:type="dxa"/>
            <w:vAlign w:val="center"/>
          </w:tcPr>
          <w:p w:rsidR="0073125A" w:rsidRPr="00273CED" w:rsidRDefault="0073125A" w:rsidP="0073125A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220" w:hanging="218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>Competenze alfabetiche funzionali</w:t>
            </w:r>
          </w:p>
          <w:p w:rsidR="0073125A" w:rsidRPr="00273CED" w:rsidRDefault="0073125A" w:rsidP="00DD1BA4">
            <w:pPr>
              <w:ind w:left="2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>XCompetenza</w:t>
            </w:r>
            <w:proofErr w:type="spellEnd"/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 xml:space="preserve"> digitale</w:t>
            </w:r>
          </w:p>
          <w:p w:rsidR="0073125A" w:rsidRPr="00273CED" w:rsidRDefault="0073125A" w:rsidP="00DD1BA4">
            <w:pPr>
              <w:ind w:left="2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X </w:t>
            </w:r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>Competenze civiche</w:t>
            </w:r>
          </w:p>
          <w:p w:rsidR="0073125A" w:rsidRPr="00273CED" w:rsidRDefault="0073125A" w:rsidP="0073125A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62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C</w:t>
            </w:r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>ompetenze matematiche e competenze in scienze, tecnologia e ingegneria</w:t>
            </w:r>
          </w:p>
          <w:p w:rsidR="0073125A" w:rsidRPr="00273CED" w:rsidRDefault="0073125A" w:rsidP="00DD1BA4">
            <w:pPr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eastAsia="Wingdings" w:cstheme="minorHAnsi"/>
                <w:sz w:val="24"/>
                <w:szCs w:val="24"/>
              </w:rPr>
              <w:t xml:space="preserve">X </w:t>
            </w:r>
            <w:r w:rsidRPr="00273CED">
              <w:rPr>
                <w:rFonts w:eastAsia="Calibri" w:cstheme="minorHAnsi"/>
                <w:bCs/>
                <w:sz w:val="24"/>
                <w:szCs w:val="24"/>
                <w:lang w:eastAsia="it-IT"/>
              </w:rPr>
              <w:t>Competenze</w:t>
            </w:r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 xml:space="preserve"> personali, sociali e di apprendimento</w:t>
            </w:r>
          </w:p>
          <w:p w:rsidR="0073125A" w:rsidRPr="00273CED" w:rsidRDefault="0073125A" w:rsidP="00DD1BA4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273CED">
              <w:rPr>
                <w:rFonts w:eastAsia="Wingdings" w:cstheme="minorHAnsi"/>
                <w:sz w:val="24"/>
                <w:szCs w:val="24"/>
              </w:rPr>
              <w:t>X</w:t>
            </w:r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>Competenze</w:t>
            </w:r>
            <w:proofErr w:type="spellEnd"/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 xml:space="preserve"> linguistiche</w:t>
            </w:r>
          </w:p>
          <w:p w:rsidR="0073125A" w:rsidRPr="00273CED" w:rsidRDefault="0073125A" w:rsidP="00DD1BA4">
            <w:pPr>
              <w:jc w:val="both"/>
              <w:rPr>
                <w:rFonts w:eastAsia="Wingdings" w:cstheme="minorHAnsi"/>
                <w:sz w:val="24"/>
                <w:szCs w:val="24"/>
              </w:rPr>
            </w:pPr>
            <w:r w:rsidRPr="00273CED">
              <w:rPr>
                <w:rFonts w:eastAsia="Wingdings" w:cstheme="minorHAnsi"/>
                <w:sz w:val="24"/>
                <w:szCs w:val="24"/>
              </w:rPr>
              <w:t xml:space="preserve">X </w:t>
            </w:r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 xml:space="preserve">Competenze in materia di consapevolezza ed </w:t>
            </w:r>
            <w:proofErr w:type="spellStart"/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>espressioneculturale</w:t>
            </w:r>
            <w:proofErr w:type="spellEnd"/>
          </w:p>
          <w:p w:rsidR="0073125A" w:rsidRPr="00273CED" w:rsidRDefault="0073125A" w:rsidP="0073125A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220" w:hanging="218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eastAsia="Wingdings" w:cstheme="minorHAnsi"/>
                <w:sz w:val="24"/>
                <w:szCs w:val="24"/>
              </w:rPr>
              <w:t xml:space="preserve"> C</w:t>
            </w:r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>ompetenze imprenditoriali</w:t>
            </w:r>
          </w:p>
        </w:tc>
      </w:tr>
      <w:tr w:rsidR="0073125A" w:rsidRPr="00273CED" w:rsidTr="00DD1BA4">
        <w:trPr>
          <w:trHeight w:val="345"/>
        </w:trPr>
        <w:tc>
          <w:tcPr>
            <w:tcW w:w="3955" w:type="dxa"/>
            <w:vAlign w:val="center"/>
          </w:tcPr>
          <w:p w:rsidR="0073125A" w:rsidRPr="00273CED" w:rsidRDefault="0073125A" w:rsidP="00DD1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Competenze di Cittadinanza</w:t>
            </w:r>
          </w:p>
          <w:p w:rsidR="0073125A" w:rsidRPr="00273CED" w:rsidRDefault="0073125A" w:rsidP="00DD1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(RIFERIMENTO D.M. N.139</w:t>
            </w:r>
          </w:p>
          <w:p w:rsidR="0073125A" w:rsidRPr="00273CED" w:rsidRDefault="0073125A" w:rsidP="00DD1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DEL 22 AGOSTO 2007)</w:t>
            </w:r>
          </w:p>
        </w:tc>
        <w:tc>
          <w:tcPr>
            <w:tcW w:w="5929" w:type="dxa"/>
          </w:tcPr>
          <w:p w:rsidR="0073125A" w:rsidRPr="00273CED" w:rsidRDefault="0073125A" w:rsidP="00DD1BA4">
            <w:pPr>
              <w:rPr>
                <w:rFonts w:eastAsia="Calibri" w:cstheme="minorHAnsi"/>
                <w:sz w:val="24"/>
                <w:szCs w:val="24"/>
                <w:lang w:eastAsia="it-IT"/>
              </w:rPr>
            </w:pPr>
            <w:proofErr w:type="spellStart"/>
            <w:r w:rsidRPr="00273CED">
              <w:rPr>
                <w:rFonts w:eastAsia="Wingdings" w:cstheme="minorHAnsi"/>
                <w:sz w:val="24"/>
                <w:szCs w:val="24"/>
              </w:rPr>
              <w:t>X</w:t>
            </w:r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>Imparare</w:t>
            </w:r>
            <w:proofErr w:type="spellEnd"/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 xml:space="preserve"> ad Imparare</w:t>
            </w:r>
          </w:p>
          <w:p w:rsidR="0073125A" w:rsidRPr="00273CED" w:rsidRDefault="0073125A" w:rsidP="0073125A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220" w:hanging="220"/>
              <w:rPr>
                <w:rFonts w:eastAsia="Calibri" w:cstheme="minorHAnsi"/>
                <w:sz w:val="24"/>
                <w:szCs w:val="24"/>
                <w:lang w:eastAsia="it-IT"/>
              </w:rPr>
            </w:pPr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>Progettare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73CED">
              <w:rPr>
                <w:rFonts w:cstheme="minorHAnsi"/>
                <w:sz w:val="24"/>
                <w:szCs w:val="24"/>
              </w:rPr>
              <w:t>X</w:t>
            </w:r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>Comunicare</w:t>
            </w:r>
            <w:proofErr w:type="spellEnd"/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73CED">
              <w:rPr>
                <w:rFonts w:cstheme="minorHAnsi"/>
                <w:sz w:val="24"/>
                <w:szCs w:val="24"/>
              </w:rPr>
              <w:t>X</w:t>
            </w:r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>Collaboraree</w:t>
            </w:r>
            <w:proofErr w:type="spellEnd"/>
            <w:r w:rsidRPr="00273CED">
              <w:rPr>
                <w:rFonts w:eastAsia="Calibri" w:cstheme="minorHAnsi"/>
                <w:sz w:val="24"/>
                <w:szCs w:val="24"/>
                <w:lang w:eastAsia="it-IT"/>
              </w:rPr>
              <w:t xml:space="preserve"> Partecipare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73CED">
              <w:rPr>
                <w:rFonts w:cstheme="minorHAnsi"/>
                <w:sz w:val="24"/>
                <w:szCs w:val="24"/>
              </w:rPr>
              <w:t>X</w:t>
            </w:r>
            <w:r w:rsidRPr="00273CED">
              <w:rPr>
                <w:rFonts w:eastAsia="Calibri" w:cstheme="minorHAnsi"/>
                <w:sz w:val="24"/>
                <w:szCs w:val="24"/>
              </w:rPr>
              <w:t>Agire</w:t>
            </w:r>
            <w:proofErr w:type="spellEnd"/>
            <w:r w:rsidRPr="00273CED">
              <w:rPr>
                <w:rFonts w:eastAsia="Calibri" w:cstheme="minorHAnsi"/>
                <w:sz w:val="24"/>
                <w:szCs w:val="24"/>
              </w:rPr>
              <w:t xml:space="preserve"> in Modo Autonomo e Responsabile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73CED">
              <w:rPr>
                <w:rFonts w:eastAsia="Wingdings" w:cstheme="minorHAnsi"/>
                <w:sz w:val="24"/>
                <w:szCs w:val="24"/>
              </w:rPr>
              <w:t>X</w:t>
            </w:r>
            <w:r w:rsidRPr="00273CED">
              <w:rPr>
                <w:rFonts w:eastAsia="Calibri" w:cstheme="minorHAnsi"/>
                <w:sz w:val="24"/>
                <w:szCs w:val="24"/>
              </w:rPr>
              <w:t>Risolvere</w:t>
            </w:r>
            <w:proofErr w:type="spellEnd"/>
            <w:r w:rsidRPr="00273CED">
              <w:rPr>
                <w:rFonts w:eastAsia="Calibri" w:cstheme="minorHAnsi"/>
                <w:sz w:val="24"/>
                <w:szCs w:val="24"/>
              </w:rPr>
              <w:t xml:space="preserve"> i Problemi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73CED">
              <w:rPr>
                <w:rFonts w:cstheme="minorHAnsi"/>
                <w:sz w:val="24"/>
                <w:szCs w:val="24"/>
              </w:rPr>
              <w:t>X</w:t>
            </w:r>
            <w:r w:rsidRPr="00273CED">
              <w:rPr>
                <w:rFonts w:eastAsia="Calibri" w:cstheme="minorHAnsi"/>
                <w:sz w:val="24"/>
                <w:szCs w:val="24"/>
              </w:rPr>
              <w:t>Individuare</w:t>
            </w:r>
            <w:proofErr w:type="spellEnd"/>
            <w:r w:rsidRPr="00273CED">
              <w:rPr>
                <w:rFonts w:eastAsia="Calibri" w:cstheme="minorHAnsi"/>
                <w:sz w:val="24"/>
                <w:szCs w:val="24"/>
              </w:rPr>
              <w:t xml:space="preserve"> Collegamenti e Relazioni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73CED">
              <w:rPr>
                <w:rFonts w:eastAsia="Wingdings" w:cstheme="minorHAnsi"/>
                <w:sz w:val="24"/>
                <w:szCs w:val="24"/>
              </w:rPr>
              <w:t>X</w:t>
            </w:r>
            <w:r w:rsidRPr="00273CED">
              <w:rPr>
                <w:rFonts w:eastAsia="Calibri" w:cstheme="minorHAnsi"/>
                <w:sz w:val="24"/>
                <w:szCs w:val="24"/>
              </w:rPr>
              <w:t>Acquisire</w:t>
            </w:r>
            <w:proofErr w:type="spellEnd"/>
            <w:r w:rsidRPr="00273CED">
              <w:rPr>
                <w:rFonts w:eastAsia="Calibri" w:cstheme="minorHAnsi"/>
                <w:sz w:val="24"/>
                <w:szCs w:val="24"/>
              </w:rPr>
              <w:t xml:space="preserve"> e Interpretare l’Informazione</w:t>
            </w:r>
          </w:p>
        </w:tc>
      </w:tr>
      <w:tr w:rsidR="0073125A" w:rsidRPr="00273CED" w:rsidTr="00DD1BA4">
        <w:trPr>
          <w:trHeight w:val="345"/>
        </w:trPr>
        <w:tc>
          <w:tcPr>
            <w:tcW w:w="3955" w:type="dxa"/>
            <w:vAlign w:val="center"/>
          </w:tcPr>
          <w:p w:rsidR="0073125A" w:rsidRPr="00273CED" w:rsidRDefault="0073125A" w:rsidP="00DD1BA4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273CED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Obiettivi Regionali</w:t>
            </w:r>
          </w:p>
        </w:tc>
        <w:tc>
          <w:tcPr>
            <w:tcW w:w="5929" w:type="dxa"/>
          </w:tcPr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73CED">
              <w:rPr>
                <w:rFonts w:eastAsia="Wingdings" w:cstheme="minorHAnsi"/>
                <w:sz w:val="24"/>
                <w:szCs w:val="24"/>
              </w:rPr>
              <w:t>x</w:t>
            </w:r>
            <w:r w:rsidRPr="00273CED">
              <w:rPr>
                <w:rFonts w:eastAsia="Calibri" w:cstheme="minorHAnsi"/>
                <w:sz w:val="24"/>
                <w:szCs w:val="24"/>
                <w:lang w:eastAsia="ar-SA"/>
              </w:rPr>
              <w:t>Riduzione</w:t>
            </w:r>
            <w:proofErr w:type="spellEnd"/>
            <w:r w:rsidRPr="00273CED">
              <w:rPr>
                <w:rFonts w:eastAsia="Calibri" w:cstheme="minorHAnsi"/>
                <w:sz w:val="24"/>
                <w:szCs w:val="24"/>
                <w:lang w:eastAsia="ar-SA"/>
              </w:rPr>
              <w:t xml:space="preserve"> del fenomeno del </w:t>
            </w:r>
            <w:proofErr w:type="spellStart"/>
            <w:r w:rsidRPr="00273CED">
              <w:rPr>
                <w:rFonts w:eastAsia="Calibri" w:cstheme="minorHAnsi"/>
                <w:sz w:val="24"/>
                <w:szCs w:val="24"/>
                <w:lang w:eastAsia="ar-SA"/>
              </w:rPr>
              <w:t>cheating</w:t>
            </w:r>
            <w:proofErr w:type="spellEnd"/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eastAsia="Calibri" w:cstheme="minorHAnsi"/>
                <w:sz w:val="24"/>
                <w:szCs w:val="24"/>
                <w:lang w:eastAsia="ar-SA"/>
              </w:rPr>
              <w:t xml:space="preserve">x Promuovere l’acquisizione delle competenze </w:t>
            </w:r>
            <w:proofErr w:type="spellStart"/>
            <w:r w:rsidRPr="00273CED">
              <w:rPr>
                <w:rFonts w:eastAsia="Calibri" w:cstheme="minorHAnsi"/>
                <w:sz w:val="24"/>
                <w:szCs w:val="24"/>
                <w:lang w:eastAsia="ar-SA"/>
              </w:rPr>
              <w:t>diCittadinanza</w:t>
            </w:r>
            <w:proofErr w:type="spellEnd"/>
            <w:r w:rsidRPr="00273CED">
              <w:rPr>
                <w:rFonts w:eastAsia="Calibri" w:cstheme="minorHAnsi"/>
                <w:sz w:val="24"/>
                <w:szCs w:val="24"/>
                <w:lang w:eastAsia="ar-SA"/>
              </w:rPr>
              <w:t xml:space="preserve"> e integrarle nella programmazione Curricolare</w:t>
            </w:r>
          </w:p>
          <w:p w:rsidR="0073125A" w:rsidRPr="00273CED" w:rsidRDefault="0073125A" w:rsidP="00DD1BA4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273CED">
              <w:rPr>
                <w:rFonts w:eastAsia="Calibri" w:cstheme="minorHAnsi"/>
                <w:sz w:val="24"/>
                <w:szCs w:val="24"/>
                <w:lang w:eastAsia="ar-SA"/>
              </w:rPr>
              <w:t>xRimuovere</w:t>
            </w:r>
            <w:proofErr w:type="spellEnd"/>
            <w:r w:rsidRPr="00273CED">
              <w:rPr>
                <w:rFonts w:eastAsia="Calibri" w:cstheme="minorHAnsi"/>
                <w:sz w:val="24"/>
                <w:szCs w:val="24"/>
                <w:lang w:eastAsia="ar-SA"/>
              </w:rPr>
              <w:t xml:space="preserve"> le ragioni sistemiche della varianza tra classi </w:t>
            </w:r>
            <w:proofErr w:type="spellStart"/>
            <w:r w:rsidRPr="00273CED">
              <w:rPr>
                <w:rFonts w:eastAsia="Calibri" w:cstheme="minorHAnsi"/>
                <w:sz w:val="24"/>
                <w:szCs w:val="24"/>
                <w:lang w:eastAsia="ar-SA"/>
              </w:rPr>
              <w:t>econferire</w:t>
            </w:r>
            <w:proofErr w:type="spellEnd"/>
            <w:r w:rsidRPr="00273CED">
              <w:rPr>
                <w:rFonts w:eastAsia="Calibri" w:cstheme="minorHAnsi"/>
                <w:sz w:val="24"/>
                <w:szCs w:val="24"/>
                <w:lang w:eastAsia="ar-SA"/>
              </w:rPr>
              <w:t xml:space="preserve"> organicità alle azioni promosse in tema </w:t>
            </w:r>
            <w:proofErr w:type="spellStart"/>
            <w:r w:rsidRPr="00273CED">
              <w:rPr>
                <w:rFonts w:eastAsia="Calibri" w:cstheme="minorHAnsi"/>
                <w:sz w:val="24"/>
                <w:szCs w:val="24"/>
                <w:lang w:eastAsia="ar-SA"/>
              </w:rPr>
              <w:t>diprevenzione</w:t>
            </w:r>
            <w:proofErr w:type="spellEnd"/>
            <w:r w:rsidRPr="00273CED">
              <w:rPr>
                <w:rFonts w:eastAsia="Calibri" w:cstheme="minorHAnsi"/>
                <w:sz w:val="24"/>
                <w:szCs w:val="24"/>
                <w:lang w:eastAsia="ar-SA"/>
              </w:rPr>
              <w:t xml:space="preserve">, accompagnamento, recupero </w:t>
            </w:r>
            <w:proofErr w:type="spellStart"/>
            <w:r w:rsidRPr="00273CED">
              <w:rPr>
                <w:rFonts w:eastAsia="Calibri" w:cstheme="minorHAnsi"/>
                <w:sz w:val="24"/>
                <w:szCs w:val="24"/>
                <w:lang w:eastAsia="ar-SA"/>
              </w:rPr>
              <w:t>epotenziamento</w:t>
            </w:r>
            <w:proofErr w:type="spellEnd"/>
          </w:p>
        </w:tc>
      </w:tr>
      <w:tr w:rsidR="0073125A" w:rsidRPr="00273CED" w:rsidTr="00DD1BA4">
        <w:trPr>
          <w:trHeight w:val="345"/>
        </w:trPr>
        <w:tc>
          <w:tcPr>
            <w:tcW w:w="3955" w:type="dxa"/>
            <w:vAlign w:val="center"/>
          </w:tcPr>
          <w:p w:rsidR="0073125A" w:rsidRPr="00273CED" w:rsidRDefault="0073125A" w:rsidP="00DD1BA4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273CED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Competenze</w:t>
            </w:r>
          </w:p>
          <w:p w:rsidR="0073125A" w:rsidRPr="00273CED" w:rsidRDefault="0073125A" w:rsidP="00DD1BA4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273CED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(Integrazioni del profilo educativo, culturale e professionale dello studente – Allegato c, Linee guida per l’insegnamento dell’educazione civica ai sensi della L. 92/2019)</w:t>
            </w:r>
          </w:p>
        </w:tc>
        <w:tc>
          <w:tcPr>
            <w:tcW w:w="5929" w:type="dxa"/>
          </w:tcPr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Perseguire con ogni mezzo e in ogni contesto il principio di legalità e di solidarietà dell’azione individuale e sociale, promuovendo principi, valori e abiti di contrasto alla criminalità organizzata e alle mafie.</w:t>
            </w:r>
          </w:p>
          <w:p w:rsidR="0073125A" w:rsidRPr="00273CED" w:rsidRDefault="0073125A" w:rsidP="00DD1BA4">
            <w:pPr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 Esercitare i principi della cittadinanza digitale, con competenza e coerenza rispetto al sistema integrato di valori che regolano la vita democratica. </w:t>
            </w:r>
          </w:p>
        </w:tc>
      </w:tr>
      <w:tr w:rsidR="0073125A" w:rsidRPr="00273CED" w:rsidTr="00DD1BA4">
        <w:trPr>
          <w:trHeight w:val="345"/>
        </w:trPr>
        <w:tc>
          <w:tcPr>
            <w:tcW w:w="3955" w:type="dxa"/>
            <w:vAlign w:val="center"/>
          </w:tcPr>
          <w:p w:rsidR="0073125A" w:rsidRPr="00273CED" w:rsidRDefault="0073125A" w:rsidP="00DD1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Utenti</w:t>
            </w:r>
          </w:p>
        </w:tc>
        <w:tc>
          <w:tcPr>
            <w:tcW w:w="5929" w:type="dxa"/>
            <w:vAlign w:val="center"/>
          </w:tcPr>
          <w:p w:rsidR="0073125A" w:rsidRPr="00273CED" w:rsidRDefault="0073125A" w:rsidP="00DD1BA4">
            <w:pPr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color w:val="FF0000"/>
                <w:sz w:val="24"/>
                <w:szCs w:val="24"/>
              </w:rPr>
              <w:t>Classe 2 ______</w:t>
            </w:r>
          </w:p>
        </w:tc>
      </w:tr>
      <w:tr w:rsidR="0073125A" w:rsidRPr="00273CED" w:rsidTr="00DD1BA4">
        <w:trPr>
          <w:trHeight w:val="345"/>
        </w:trPr>
        <w:tc>
          <w:tcPr>
            <w:tcW w:w="3955" w:type="dxa"/>
            <w:vAlign w:val="center"/>
          </w:tcPr>
          <w:p w:rsidR="0073125A" w:rsidRPr="00273CED" w:rsidRDefault="0073125A" w:rsidP="00DD1BA4">
            <w:pPr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273CED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Periodo/ Tempi</w:t>
            </w:r>
          </w:p>
        </w:tc>
        <w:tc>
          <w:tcPr>
            <w:tcW w:w="5929" w:type="dxa"/>
            <w:vAlign w:val="center"/>
          </w:tcPr>
          <w:p w:rsidR="0073125A" w:rsidRPr="00273CED" w:rsidRDefault="0073125A" w:rsidP="00DD1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Ottobre/Giugno</w:t>
            </w:r>
          </w:p>
        </w:tc>
      </w:tr>
      <w:tr w:rsidR="0073125A" w:rsidRPr="00273CED" w:rsidTr="00DD1BA4">
        <w:trPr>
          <w:trHeight w:val="345"/>
        </w:trPr>
        <w:tc>
          <w:tcPr>
            <w:tcW w:w="3955" w:type="dxa"/>
            <w:vAlign w:val="center"/>
          </w:tcPr>
          <w:p w:rsidR="0073125A" w:rsidRPr="00273CED" w:rsidRDefault="0073125A" w:rsidP="00DD1BA4">
            <w:pPr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Conoscenze</w:t>
            </w:r>
          </w:p>
        </w:tc>
        <w:tc>
          <w:tcPr>
            <w:tcW w:w="5929" w:type="dxa"/>
            <w:vAlign w:val="center"/>
          </w:tcPr>
          <w:p w:rsidR="0073125A" w:rsidRPr="00273CED" w:rsidRDefault="0073125A" w:rsidP="00DD1BA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Riconoscere l’importanza delle regole e la necessità di </w:t>
            </w:r>
            <w:r w:rsidRPr="00273CED">
              <w:rPr>
                <w:rFonts w:cstheme="minorHAnsi"/>
                <w:sz w:val="24"/>
                <w:szCs w:val="24"/>
              </w:rPr>
              <w:lastRenderedPageBreak/>
              <w:t>agire in conformità al dettato delle norme;</w:t>
            </w:r>
          </w:p>
          <w:p w:rsidR="0073125A" w:rsidRPr="00273CED" w:rsidRDefault="0073125A" w:rsidP="00DD1BA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Analizzare, confrontare e valutare criticamente la l'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affidabilita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>' delle fonti di dati, informazioni e contenuti digitali;</w:t>
            </w:r>
          </w:p>
          <w:p w:rsidR="0073125A" w:rsidRPr="00273CED" w:rsidRDefault="0073125A" w:rsidP="00DD1BA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Interagire attraverso varie tecnologie digitali; </w:t>
            </w:r>
          </w:p>
          <w:p w:rsidR="0073125A" w:rsidRPr="00273CED" w:rsidRDefault="0073125A" w:rsidP="00DD1BA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Ricercare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opportunita'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 di crescita personale e di cittadinanza partecipativa</w:t>
            </w:r>
          </w:p>
          <w:p w:rsidR="0073125A" w:rsidRPr="00273CED" w:rsidRDefault="0073125A" w:rsidP="00DD1BA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attraverso adeguate tecnologie digitali;</w:t>
            </w:r>
          </w:p>
          <w:p w:rsidR="0073125A" w:rsidRPr="00273CED" w:rsidRDefault="0073125A" w:rsidP="00DD1BA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Conoscere le norme comportamentali da osservare nell'ambito dell'utilizzo delle tecnologie digitali;</w:t>
            </w:r>
          </w:p>
          <w:p w:rsidR="0073125A" w:rsidRPr="00273CED" w:rsidRDefault="0073125A" w:rsidP="00DD1BA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essere in grado di proteggere la propria identità digitale e tutelare i propri dati;</w:t>
            </w:r>
          </w:p>
          <w:p w:rsidR="0073125A" w:rsidRPr="00273CED" w:rsidRDefault="0073125A" w:rsidP="00DD1BA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Essere in grado di proteggere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se'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 e gli altri da eventuali pericoli in ambienti digitali; Essere consapevoli di come le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tecnologiedigitali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 possono influire sul benessere psicofisico e sull'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inclusionesociale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3125A" w:rsidRPr="00273CED" w:rsidTr="00DD1BA4">
        <w:trPr>
          <w:trHeight w:val="254"/>
        </w:trPr>
        <w:tc>
          <w:tcPr>
            <w:tcW w:w="3955" w:type="dxa"/>
            <w:shd w:val="clear" w:color="auto" w:fill="FFFFFF" w:themeFill="background1"/>
            <w:vAlign w:val="center"/>
          </w:tcPr>
          <w:p w:rsidR="0073125A" w:rsidRPr="00273CED" w:rsidRDefault="0073125A" w:rsidP="00DD1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lastRenderedPageBreak/>
              <w:t>Contenuti</w:t>
            </w:r>
          </w:p>
        </w:tc>
        <w:tc>
          <w:tcPr>
            <w:tcW w:w="5929" w:type="dxa"/>
            <w:shd w:val="clear" w:color="auto" w:fill="FFFFFF" w:themeFill="background1"/>
            <w:vAlign w:val="center"/>
          </w:tcPr>
          <w:p w:rsidR="0073125A" w:rsidRDefault="0073125A" w:rsidP="00DD1BA4">
            <w:pPr>
              <w:rPr>
                <w:rFonts w:cstheme="minorHAnsi"/>
                <w:sz w:val="24"/>
                <w:szCs w:val="24"/>
              </w:rPr>
            </w:pPr>
          </w:p>
          <w:p w:rsidR="0071303F" w:rsidRDefault="0071303F" w:rsidP="00DD1BA4">
            <w:pPr>
              <w:rPr>
                <w:rFonts w:cstheme="minorHAnsi"/>
                <w:sz w:val="24"/>
                <w:szCs w:val="24"/>
              </w:rPr>
            </w:pPr>
          </w:p>
          <w:p w:rsidR="0071303F" w:rsidRDefault="0071303F" w:rsidP="00DD1BA4">
            <w:pPr>
              <w:rPr>
                <w:rFonts w:cstheme="minorHAnsi"/>
                <w:sz w:val="24"/>
                <w:szCs w:val="24"/>
              </w:rPr>
            </w:pPr>
          </w:p>
          <w:p w:rsidR="0071303F" w:rsidRDefault="0071303F" w:rsidP="00DD1B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 OGNI DISCIPLINA</w:t>
            </w:r>
          </w:p>
          <w:p w:rsidR="0071303F" w:rsidRDefault="0071303F" w:rsidP="00DD1BA4">
            <w:pPr>
              <w:rPr>
                <w:rFonts w:cstheme="minorHAnsi"/>
                <w:sz w:val="24"/>
                <w:szCs w:val="24"/>
              </w:rPr>
            </w:pPr>
          </w:p>
          <w:p w:rsidR="0071303F" w:rsidRDefault="0071303F" w:rsidP="00DD1BA4">
            <w:pPr>
              <w:rPr>
                <w:rFonts w:cstheme="minorHAnsi"/>
                <w:sz w:val="24"/>
                <w:szCs w:val="24"/>
              </w:rPr>
            </w:pPr>
          </w:p>
          <w:p w:rsidR="0071303F" w:rsidRPr="00273CED" w:rsidRDefault="0071303F" w:rsidP="00DD1BA4">
            <w:pPr>
              <w:rPr>
                <w:rFonts w:cstheme="minorHAnsi"/>
                <w:sz w:val="24"/>
                <w:szCs w:val="24"/>
              </w:rPr>
            </w:pP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25A" w:rsidRPr="00273CED" w:rsidTr="00DD1BA4">
        <w:trPr>
          <w:trHeight w:val="254"/>
        </w:trPr>
        <w:tc>
          <w:tcPr>
            <w:tcW w:w="3955" w:type="dxa"/>
            <w:shd w:val="clear" w:color="auto" w:fill="FFFFFF" w:themeFill="background1"/>
            <w:vAlign w:val="center"/>
          </w:tcPr>
          <w:p w:rsidR="0073125A" w:rsidRPr="00273CED" w:rsidRDefault="0073125A" w:rsidP="00DD1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Discipline coinvolte</w:t>
            </w:r>
          </w:p>
          <w:p w:rsidR="0073125A" w:rsidRPr="00273CED" w:rsidRDefault="0073125A" w:rsidP="00DD1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(ore totali 33)</w:t>
            </w:r>
          </w:p>
        </w:tc>
        <w:tc>
          <w:tcPr>
            <w:tcW w:w="5929" w:type="dxa"/>
            <w:shd w:val="clear" w:color="auto" w:fill="FFFFFF" w:themeFill="background1"/>
            <w:vAlign w:val="center"/>
          </w:tcPr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>Italiano</w:t>
            </w:r>
            <w:r w:rsidRPr="00273CED">
              <w:rPr>
                <w:rFonts w:cstheme="minorHAnsi"/>
                <w:sz w:val="24"/>
                <w:szCs w:val="24"/>
              </w:rPr>
              <w:t>:….. ore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>Storia</w:t>
            </w:r>
            <w:r w:rsidRPr="00273CED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>Diritto</w:t>
            </w:r>
            <w:r w:rsidRPr="00273CED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73125A" w:rsidRPr="00273CED" w:rsidRDefault="0073125A" w:rsidP="00DD1BA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>Inglese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>Religione</w:t>
            </w:r>
            <w:r w:rsidRPr="00273CED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>Biologia</w:t>
            </w:r>
            <w:r w:rsidRPr="00273CED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>Geografia</w:t>
            </w:r>
            <w:r w:rsidRPr="00273CED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 xml:space="preserve">Chimica: </w:t>
            </w:r>
          </w:p>
          <w:p w:rsidR="0073125A" w:rsidRPr="00273CED" w:rsidRDefault="0073125A" w:rsidP="00DD1BA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>Fisica</w:t>
            </w:r>
          </w:p>
          <w:p w:rsidR="0073125A" w:rsidRPr="00273CED" w:rsidRDefault="0073125A" w:rsidP="00DD1BA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>Matematica</w:t>
            </w:r>
          </w:p>
          <w:p w:rsidR="0073125A" w:rsidRPr="00273CED" w:rsidRDefault="0073125A" w:rsidP="00DD1BA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 xml:space="preserve">Scienze Motorie: 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>Informatica</w:t>
            </w:r>
            <w:r w:rsidRPr="00273CED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73125A" w:rsidRPr="00273CED" w:rsidRDefault="0073125A" w:rsidP="00DD1BA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>TTRG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73CED">
              <w:rPr>
                <w:rFonts w:cstheme="minorHAnsi"/>
                <w:sz w:val="24"/>
                <w:szCs w:val="24"/>
              </w:rPr>
              <w:t>……</w:t>
            </w:r>
            <w:proofErr w:type="spellEnd"/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…..</w:t>
            </w:r>
          </w:p>
        </w:tc>
      </w:tr>
      <w:tr w:rsidR="0073125A" w:rsidRPr="00273CED" w:rsidTr="00DD1BA4">
        <w:trPr>
          <w:trHeight w:val="1686"/>
        </w:trPr>
        <w:tc>
          <w:tcPr>
            <w:tcW w:w="3955" w:type="dxa"/>
            <w:vAlign w:val="center"/>
          </w:tcPr>
          <w:p w:rsidR="0073125A" w:rsidRPr="00273CED" w:rsidRDefault="0073125A" w:rsidP="00DD1B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Sequenza delle Fasi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29" w:type="dxa"/>
            <w:vAlign w:val="center"/>
          </w:tcPr>
          <w:p w:rsidR="00F420F6" w:rsidRPr="00273CED" w:rsidRDefault="00F420F6" w:rsidP="00F420F6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Preparazione materiali da parte dei docenti </w:t>
            </w:r>
          </w:p>
          <w:p w:rsidR="00F420F6" w:rsidRPr="00273CED" w:rsidRDefault="00F420F6" w:rsidP="00F420F6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Condivisione di alcuni materiali </w:t>
            </w:r>
          </w:p>
          <w:p w:rsidR="00F420F6" w:rsidRPr="00273CED" w:rsidRDefault="00F420F6" w:rsidP="00F420F6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Costituzione gruppi di lavoro </w:t>
            </w:r>
          </w:p>
          <w:p w:rsidR="00F420F6" w:rsidRPr="00273CED" w:rsidRDefault="00F420F6" w:rsidP="00F420F6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Recupero materiali a da parte degli allievi </w:t>
            </w:r>
          </w:p>
          <w:p w:rsidR="00F420F6" w:rsidRPr="00273CED" w:rsidRDefault="00F420F6" w:rsidP="00F420F6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Selezione dei materiali nei gruppi di lavoro </w:t>
            </w:r>
          </w:p>
          <w:p w:rsidR="00F420F6" w:rsidRPr="00273CED" w:rsidRDefault="00F420F6" w:rsidP="00F420F6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Stesura di nuovi materiali nei gruppi di lavoro </w:t>
            </w:r>
          </w:p>
          <w:p w:rsidR="00F420F6" w:rsidRPr="00273CED" w:rsidRDefault="00F420F6" w:rsidP="00F420F6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Verifica intermedia (avanzamento del lavoro tramite schede) </w:t>
            </w:r>
          </w:p>
          <w:p w:rsidR="00F420F6" w:rsidRPr="00273CED" w:rsidRDefault="00F420F6" w:rsidP="00F420F6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Realizzazione testo - prodotto </w:t>
            </w:r>
          </w:p>
          <w:p w:rsidR="00F420F6" w:rsidRPr="00273CED" w:rsidRDefault="00F420F6" w:rsidP="00F420F6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432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lastRenderedPageBreak/>
              <w:t xml:space="preserve">Verifica tramite prova </w:t>
            </w:r>
            <w:r w:rsidR="00CA05D9" w:rsidRPr="00273CED">
              <w:rPr>
                <w:rFonts w:cstheme="minorHAnsi"/>
                <w:sz w:val="24"/>
                <w:szCs w:val="24"/>
              </w:rPr>
              <w:t xml:space="preserve">orale </w:t>
            </w:r>
            <w:r w:rsidRPr="00273CED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provescritte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 (funzioni della lingua e nuovi contenuti)</w:t>
            </w:r>
          </w:p>
          <w:p w:rsidR="0073125A" w:rsidRPr="00273CED" w:rsidRDefault="0073125A" w:rsidP="00DD1BA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3125A" w:rsidRPr="00273CED" w:rsidTr="00DD1BA4">
        <w:trPr>
          <w:trHeight w:val="485"/>
        </w:trPr>
        <w:tc>
          <w:tcPr>
            <w:tcW w:w="3955" w:type="dxa"/>
            <w:vAlign w:val="center"/>
          </w:tcPr>
          <w:p w:rsidR="0073125A" w:rsidRPr="00273CED" w:rsidRDefault="0073125A" w:rsidP="00DD1BA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73CED">
              <w:rPr>
                <w:rFonts w:eastAsia="Calibri" w:cstheme="minorHAnsi"/>
                <w:sz w:val="24"/>
                <w:szCs w:val="24"/>
              </w:rPr>
              <w:lastRenderedPageBreak/>
              <w:t>Metodologia</w:t>
            </w:r>
          </w:p>
        </w:tc>
        <w:tc>
          <w:tcPr>
            <w:tcW w:w="5929" w:type="dxa"/>
            <w:vAlign w:val="center"/>
          </w:tcPr>
          <w:p w:rsidR="00E932DA" w:rsidRPr="00273CED" w:rsidRDefault="00E932DA" w:rsidP="00E932D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Lezioni frontali</w:t>
            </w:r>
          </w:p>
          <w:p w:rsidR="00E932DA" w:rsidRPr="00273CED" w:rsidRDefault="00E932DA" w:rsidP="00E932D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Lavoro di gruppo (formazione gruppi, assegnazione compiti)</w:t>
            </w:r>
          </w:p>
          <w:p w:rsidR="00E932DA" w:rsidRPr="00273CED" w:rsidRDefault="00E932DA" w:rsidP="00E932D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Cooperative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learning</w:t>
            </w:r>
            <w:proofErr w:type="spellEnd"/>
          </w:p>
          <w:p w:rsidR="00E932DA" w:rsidRPr="00273CED" w:rsidRDefault="00E932DA" w:rsidP="00E932D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Lezione dialogata</w:t>
            </w:r>
          </w:p>
          <w:p w:rsidR="00E932DA" w:rsidRPr="00273CED" w:rsidRDefault="00E932DA" w:rsidP="00E932D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Lavoro di gruppo in laboratorio </w:t>
            </w:r>
          </w:p>
          <w:p w:rsidR="00E932DA" w:rsidRPr="00273CED" w:rsidRDefault="00E932DA" w:rsidP="00E932D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Lavoro domestico di ricerca su Internet </w:t>
            </w:r>
          </w:p>
          <w:p w:rsidR="00E932DA" w:rsidRPr="00273CED" w:rsidRDefault="00E932DA" w:rsidP="00E932D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Lezione frontale</w:t>
            </w:r>
          </w:p>
          <w:p w:rsidR="0073125A" w:rsidRPr="00273CED" w:rsidRDefault="00E932DA" w:rsidP="00E932DA">
            <w:pPr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DDI/DAD (didattica digitale integrata/ didattica  a distanza</w:t>
            </w:r>
            <w:r w:rsidRPr="00273CED">
              <w:rPr>
                <w:rFonts w:cstheme="minorHAnsi"/>
                <w:sz w:val="24"/>
                <w:szCs w:val="24"/>
                <w:highlight w:val="yellow"/>
              </w:rPr>
              <w:t>)</w:t>
            </w:r>
          </w:p>
        </w:tc>
      </w:tr>
      <w:tr w:rsidR="0073125A" w:rsidRPr="00273CED" w:rsidTr="00DD1BA4">
        <w:trPr>
          <w:trHeight w:val="485"/>
        </w:trPr>
        <w:tc>
          <w:tcPr>
            <w:tcW w:w="3955" w:type="dxa"/>
            <w:vAlign w:val="center"/>
          </w:tcPr>
          <w:p w:rsidR="0073125A" w:rsidRPr="00273CED" w:rsidRDefault="0073125A" w:rsidP="00DD1BA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73CED">
              <w:rPr>
                <w:rFonts w:eastAsia="Calibri" w:cstheme="minorHAnsi"/>
                <w:bCs/>
                <w:sz w:val="24"/>
                <w:szCs w:val="24"/>
              </w:rPr>
              <w:t>Strumenti</w:t>
            </w:r>
          </w:p>
        </w:tc>
        <w:tc>
          <w:tcPr>
            <w:tcW w:w="5929" w:type="dxa"/>
            <w:vAlign w:val="center"/>
          </w:tcPr>
          <w:p w:rsidR="004623D8" w:rsidRPr="00273CED" w:rsidRDefault="004623D8" w:rsidP="004623D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Attrezzature di laboratorio      </w:t>
            </w:r>
          </w:p>
          <w:p w:rsidR="004623D8" w:rsidRPr="00273CED" w:rsidRDefault="004623D8" w:rsidP="004623D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Simulatore</w:t>
            </w:r>
          </w:p>
          <w:p w:rsidR="004623D8" w:rsidRPr="00273CED" w:rsidRDefault="004623D8" w:rsidP="004623D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Monografie di apparati</w:t>
            </w:r>
          </w:p>
          <w:p w:rsidR="004623D8" w:rsidRPr="00273CED" w:rsidRDefault="004623D8" w:rsidP="004623D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proofErr w:type="spellStart"/>
            <w:r w:rsidRPr="00273CED">
              <w:rPr>
                <w:rFonts w:cstheme="minorHAnsi"/>
                <w:sz w:val="24"/>
                <w:szCs w:val="24"/>
              </w:rPr>
              <w:t>Virtual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lab</w:t>
            </w:r>
            <w:proofErr w:type="spellEnd"/>
          </w:p>
          <w:p w:rsidR="004623D8" w:rsidRPr="00273CED" w:rsidRDefault="004623D8" w:rsidP="004623D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Dispense</w:t>
            </w:r>
          </w:p>
          <w:p w:rsidR="004623D8" w:rsidRPr="00273CED" w:rsidRDefault="004623D8" w:rsidP="004623D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Libro di testo</w:t>
            </w:r>
          </w:p>
          <w:p w:rsidR="004623D8" w:rsidRPr="00273CED" w:rsidRDefault="004623D8" w:rsidP="004623D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Pubblicazioni ed e-book</w:t>
            </w:r>
          </w:p>
          <w:p w:rsidR="004623D8" w:rsidRPr="00273CED" w:rsidRDefault="004623D8" w:rsidP="004623D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Apparati multimediali</w:t>
            </w:r>
          </w:p>
          <w:p w:rsidR="004623D8" w:rsidRPr="00273CED" w:rsidRDefault="004623D8" w:rsidP="004623D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Strumenti per calcolo elettronico</w:t>
            </w:r>
          </w:p>
          <w:p w:rsidR="004623D8" w:rsidRPr="00273CED" w:rsidRDefault="004623D8" w:rsidP="004623D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Strumenti di misura</w:t>
            </w:r>
          </w:p>
          <w:p w:rsidR="004623D8" w:rsidRPr="00273CED" w:rsidRDefault="004623D8" w:rsidP="004623D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Cartografia tradizionale e/o elettronica</w:t>
            </w:r>
          </w:p>
          <w:p w:rsidR="004623D8" w:rsidRPr="00273CED" w:rsidRDefault="004623D8" w:rsidP="004623D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Piattaforma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Gsuite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 (Google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classroom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, Google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Meet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Gmail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, Google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calendar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>);</w:t>
            </w:r>
          </w:p>
          <w:p w:rsidR="0073125A" w:rsidRPr="00273CED" w:rsidRDefault="004623D8" w:rsidP="004623D8">
            <w:pPr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Registro elettronico Argo</w:t>
            </w:r>
          </w:p>
        </w:tc>
      </w:tr>
      <w:tr w:rsidR="0073125A" w:rsidRPr="00273CED" w:rsidTr="00DD1BA4">
        <w:trPr>
          <w:trHeight w:val="485"/>
        </w:trPr>
        <w:tc>
          <w:tcPr>
            <w:tcW w:w="3955" w:type="dxa"/>
            <w:vAlign w:val="center"/>
          </w:tcPr>
          <w:p w:rsidR="0073125A" w:rsidRPr="00273CED" w:rsidRDefault="0073125A" w:rsidP="00DD1BA4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273CED">
              <w:rPr>
                <w:rFonts w:eastAsia="Calibri" w:cstheme="minorHAnsi"/>
                <w:bCs/>
                <w:sz w:val="24"/>
                <w:szCs w:val="24"/>
              </w:rPr>
              <w:t>Spazi Utilizzati</w:t>
            </w:r>
          </w:p>
        </w:tc>
        <w:tc>
          <w:tcPr>
            <w:tcW w:w="5929" w:type="dxa"/>
            <w:vAlign w:val="center"/>
          </w:tcPr>
          <w:p w:rsidR="003A0C26" w:rsidRPr="00273CED" w:rsidRDefault="003A0C26" w:rsidP="003A0C2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Aula</w:t>
            </w:r>
          </w:p>
          <w:p w:rsidR="003A0C26" w:rsidRPr="00273CED" w:rsidRDefault="003A0C26" w:rsidP="003A0C2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Laboratorio </w:t>
            </w:r>
          </w:p>
          <w:p w:rsidR="003A0C26" w:rsidRPr="00273CED" w:rsidRDefault="003A0C26" w:rsidP="003A0C26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504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Stanze virtuali</w:t>
            </w:r>
          </w:p>
          <w:p w:rsidR="0073125A" w:rsidRPr="00273CED" w:rsidRDefault="0073125A" w:rsidP="003A0C2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3125A" w:rsidRPr="00273CED" w:rsidTr="00DD1BA4">
        <w:trPr>
          <w:trHeight w:val="485"/>
        </w:trPr>
        <w:tc>
          <w:tcPr>
            <w:tcW w:w="3955" w:type="dxa"/>
            <w:vAlign w:val="center"/>
          </w:tcPr>
          <w:p w:rsidR="0073125A" w:rsidRPr="00273CED" w:rsidRDefault="0073125A" w:rsidP="00DD1BA4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273CED">
              <w:rPr>
                <w:rFonts w:eastAsia="Calibri" w:cstheme="minorHAnsi"/>
                <w:bCs/>
                <w:sz w:val="24"/>
                <w:szCs w:val="24"/>
              </w:rPr>
              <w:t>Criteri e modalità di valutazione</w:t>
            </w:r>
          </w:p>
        </w:tc>
        <w:tc>
          <w:tcPr>
            <w:tcW w:w="5929" w:type="dxa"/>
          </w:tcPr>
          <w:p w:rsidR="0073125A" w:rsidRPr="00273CED" w:rsidRDefault="0073125A" w:rsidP="00DD1BA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3CED">
              <w:rPr>
                <w:rFonts w:cstheme="minorHAnsi"/>
                <w:b/>
                <w:bCs/>
                <w:sz w:val="24"/>
                <w:szCs w:val="24"/>
              </w:rPr>
              <w:t xml:space="preserve">Tabelle di osservazione e valutazione dei seguenti elementi: </w:t>
            </w:r>
          </w:p>
          <w:p w:rsidR="0073125A" w:rsidRPr="00273CED" w:rsidRDefault="0073125A" w:rsidP="00DD1BA4">
            <w:pPr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Autonomia </w:t>
            </w:r>
          </w:p>
          <w:p w:rsidR="0073125A" w:rsidRPr="00273CED" w:rsidRDefault="0073125A" w:rsidP="0073125A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Conoscenza dei software utilizzati </w:t>
            </w:r>
          </w:p>
          <w:p w:rsidR="0073125A" w:rsidRPr="00273CED" w:rsidRDefault="0073125A" w:rsidP="00DD1BA4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>Valutazione del prodotto sulla base di criteri  e rubriche di valutazione</w:t>
            </w:r>
          </w:p>
        </w:tc>
      </w:tr>
      <w:tr w:rsidR="0073125A" w:rsidRPr="00273CED" w:rsidTr="00DD1BA4">
        <w:trPr>
          <w:trHeight w:val="485"/>
        </w:trPr>
        <w:tc>
          <w:tcPr>
            <w:tcW w:w="3955" w:type="dxa"/>
            <w:vAlign w:val="center"/>
          </w:tcPr>
          <w:p w:rsidR="0073125A" w:rsidRPr="00273CED" w:rsidRDefault="0073125A" w:rsidP="00DD1BA4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273CED">
              <w:rPr>
                <w:rFonts w:eastAsia="Calibri" w:cstheme="minorHAnsi"/>
                <w:bCs/>
                <w:sz w:val="24"/>
                <w:szCs w:val="24"/>
              </w:rPr>
              <w:t>Attività Alunni BES</w:t>
            </w:r>
          </w:p>
        </w:tc>
        <w:tc>
          <w:tcPr>
            <w:tcW w:w="5929" w:type="dxa"/>
          </w:tcPr>
          <w:p w:rsidR="0073125A" w:rsidRPr="00273CED" w:rsidRDefault="0073125A" w:rsidP="00DD1BA4">
            <w:pPr>
              <w:ind w:left="80"/>
              <w:jc w:val="both"/>
              <w:rPr>
                <w:rFonts w:cstheme="minorHAnsi"/>
                <w:sz w:val="24"/>
                <w:szCs w:val="24"/>
              </w:rPr>
            </w:pPr>
            <w:r w:rsidRPr="00273CED">
              <w:rPr>
                <w:rFonts w:cstheme="minorHAnsi"/>
                <w:sz w:val="24"/>
                <w:szCs w:val="24"/>
              </w:rPr>
              <w:t xml:space="preserve">Testo semplificato, mappe,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vocal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reader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 e correttore ortografico, Attività </w:t>
            </w:r>
            <w:proofErr w:type="spellStart"/>
            <w:r w:rsidRPr="00273CED">
              <w:rPr>
                <w:rFonts w:cstheme="minorHAnsi"/>
                <w:sz w:val="24"/>
                <w:szCs w:val="24"/>
              </w:rPr>
              <w:t>laboratoriali</w:t>
            </w:r>
            <w:proofErr w:type="spellEnd"/>
            <w:r w:rsidRPr="00273CED">
              <w:rPr>
                <w:rFonts w:cstheme="minorHAnsi"/>
                <w:sz w:val="24"/>
                <w:szCs w:val="24"/>
              </w:rPr>
              <w:t xml:space="preserve"> pratiche, atte a favorire le abilità</w:t>
            </w:r>
          </w:p>
        </w:tc>
      </w:tr>
    </w:tbl>
    <w:p w:rsidR="0073125A" w:rsidRPr="00273CED" w:rsidRDefault="0073125A" w:rsidP="0073125A">
      <w:pPr>
        <w:rPr>
          <w:rFonts w:cstheme="minorHAnsi"/>
          <w:sz w:val="24"/>
          <w:szCs w:val="24"/>
        </w:rPr>
      </w:pPr>
    </w:p>
    <w:p w:rsidR="00796855" w:rsidRPr="00273CED" w:rsidRDefault="00796855" w:rsidP="00CC3B16">
      <w:pPr>
        <w:rPr>
          <w:rFonts w:cstheme="minorHAnsi"/>
          <w:sz w:val="24"/>
          <w:szCs w:val="24"/>
        </w:rPr>
      </w:pPr>
    </w:p>
    <w:sectPr w:rsidR="00796855" w:rsidRPr="00273CED" w:rsidSect="007968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2EAB"/>
    <w:multiLevelType w:val="hybridMultilevel"/>
    <w:tmpl w:val="18EC8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407"/>
    <w:multiLevelType w:val="multilevel"/>
    <w:tmpl w:val="554241A2"/>
    <w:styleLink w:val="WW8Num12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DD52322"/>
    <w:multiLevelType w:val="multilevel"/>
    <w:tmpl w:val="1A6E40EC"/>
    <w:styleLink w:val="WW8Num14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21F851CA"/>
    <w:multiLevelType w:val="hybridMultilevel"/>
    <w:tmpl w:val="FF32F046"/>
    <w:lvl w:ilvl="0" w:tplc="F9084DD8">
      <w:start w:val="1"/>
      <w:numFmt w:val="bullet"/>
      <w:lvlText w:val="□"/>
      <w:lvlJc w:val="left"/>
      <w:pPr>
        <w:ind w:left="79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>
    <w:nsid w:val="250A303A"/>
    <w:multiLevelType w:val="hybridMultilevel"/>
    <w:tmpl w:val="0F8A827C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>
    <w:nsid w:val="25D06003"/>
    <w:multiLevelType w:val="hybridMultilevel"/>
    <w:tmpl w:val="1C1265E6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6">
    <w:nsid w:val="272F60F2"/>
    <w:multiLevelType w:val="hybridMultilevel"/>
    <w:tmpl w:val="E4D20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152FD"/>
    <w:multiLevelType w:val="hybridMultilevel"/>
    <w:tmpl w:val="0770A186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4630F"/>
    <w:multiLevelType w:val="hybridMultilevel"/>
    <w:tmpl w:val="294A4EE8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C53B2"/>
    <w:multiLevelType w:val="multilevel"/>
    <w:tmpl w:val="3A10D86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44C1712C"/>
    <w:multiLevelType w:val="multilevel"/>
    <w:tmpl w:val="E222E8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4CA93B25"/>
    <w:multiLevelType w:val="hybridMultilevel"/>
    <w:tmpl w:val="504279EA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2C57AB"/>
    <w:multiLevelType w:val="hybridMultilevel"/>
    <w:tmpl w:val="F9083CA0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63F26"/>
    <w:multiLevelType w:val="multilevel"/>
    <w:tmpl w:val="9D6CD89A"/>
    <w:styleLink w:val="WW8Num15"/>
    <w:lvl w:ilvl="0">
      <w:numFmt w:val="bullet"/>
      <w:lvlText w:val=""/>
      <w:lvlJc w:val="left"/>
      <w:rPr>
        <w:rFonts w:ascii="Wingdings" w:hAnsi="Wingdings" w:cs="Wingdings"/>
        <w:color w:val="000000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11"/>
  </w:num>
  <w:num w:numId="9">
    <w:abstractNumId w:val="8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>
    <w:useFELayout/>
  </w:compat>
  <w:rsids>
    <w:rsidRoot w:val="0022728A"/>
    <w:rsid w:val="0004010F"/>
    <w:rsid w:val="00100D8E"/>
    <w:rsid w:val="0018005C"/>
    <w:rsid w:val="00182BDC"/>
    <w:rsid w:val="00210BF1"/>
    <w:rsid w:val="002179B8"/>
    <w:rsid w:val="0022728A"/>
    <w:rsid w:val="00273CED"/>
    <w:rsid w:val="002F08D6"/>
    <w:rsid w:val="002F4A7B"/>
    <w:rsid w:val="003930D8"/>
    <w:rsid w:val="003A0C26"/>
    <w:rsid w:val="00443C38"/>
    <w:rsid w:val="004623D8"/>
    <w:rsid w:val="00467D72"/>
    <w:rsid w:val="004D70C3"/>
    <w:rsid w:val="00647A5D"/>
    <w:rsid w:val="006627AE"/>
    <w:rsid w:val="006E065F"/>
    <w:rsid w:val="0071303F"/>
    <w:rsid w:val="007259C1"/>
    <w:rsid w:val="0073125A"/>
    <w:rsid w:val="00796855"/>
    <w:rsid w:val="007E1F7C"/>
    <w:rsid w:val="0089752E"/>
    <w:rsid w:val="00CA05D9"/>
    <w:rsid w:val="00CC3B16"/>
    <w:rsid w:val="00E83937"/>
    <w:rsid w:val="00E932DA"/>
    <w:rsid w:val="00EF01D5"/>
    <w:rsid w:val="00EF2258"/>
    <w:rsid w:val="00F4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855"/>
  </w:style>
  <w:style w:type="paragraph" w:styleId="Titolo4">
    <w:name w:val="heading 4"/>
    <w:basedOn w:val="Standard"/>
    <w:next w:val="Standard"/>
    <w:link w:val="Titolo4Carattere"/>
    <w:rsid w:val="0022728A"/>
    <w:pPr>
      <w:keepNext/>
      <w:ind w:left="360"/>
      <w:jc w:val="center"/>
      <w:outlineLvl w:val="3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2728A"/>
    <w:rPr>
      <w:rFonts w:ascii="Arial" w:eastAsia="SimSun" w:hAnsi="Arial" w:cs="Ari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2272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2728A"/>
    <w:pPr>
      <w:suppressLineNumbers/>
    </w:pPr>
  </w:style>
  <w:style w:type="paragraph" w:customStyle="1" w:styleId="TableHeading">
    <w:name w:val="Table Heading"/>
    <w:basedOn w:val="TableContents"/>
    <w:rsid w:val="0022728A"/>
    <w:pPr>
      <w:jc w:val="center"/>
    </w:pPr>
    <w:rPr>
      <w:b/>
      <w:bCs/>
    </w:rPr>
  </w:style>
  <w:style w:type="paragraph" w:styleId="Rientrocorpodeltesto2">
    <w:name w:val="Body Text Indent 2"/>
    <w:basedOn w:val="Standard"/>
    <w:link w:val="Rientrocorpodeltesto2Carattere"/>
    <w:rsid w:val="0022728A"/>
    <w:pPr>
      <w:ind w:left="-107"/>
    </w:pPr>
    <w:rPr>
      <w:rFonts w:ascii="Arial" w:hAnsi="Arial" w:cs="Arial"/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2728A"/>
    <w:rPr>
      <w:rFonts w:ascii="Arial" w:eastAsia="SimSun" w:hAnsi="Arial" w:cs="Arial"/>
      <w:kern w:val="3"/>
      <w:sz w:val="20"/>
      <w:szCs w:val="24"/>
      <w:lang w:eastAsia="zh-CN" w:bidi="hi-IN"/>
    </w:rPr>
  </w:style>
  <w:style w:type="paragraph" w:styleId="Corpodeltesto2">
    <w:name w:val="Body Text 2"/>
    <w:basedOn w:val="Standard"/>
    <w:link w:val="Corpodeltesto2Carattere"/>
    <w:rsid w:val="0022728A"/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2728A"/>
    <w:rPr>
      <w:rFonts w:ascii="Arial" w:eastAsia="SimSun" w:hAnsi="Arial" w:cs="Arial"/>
      <w:kern w:val="3"/>
      <w:sz w:val="20"/>
      <w:szCs w:val="24"/>
      <w:lang w:eastAsia="zh-CN" w:bidi="hi-IN"/>
    </w:rPr>
  </w:style>
  <w:style w:type="numbering" w:customStyle="1" w:styleId="WW8Num15">
    <w:name w:val="WW8Num15"/>
    <w:basedOn w:val="Nessunelenco"/>
    <w:rsid w:val="0022728A"/>
    <w:pPr>
      <w:numPr>
        <w:numId w:val="1"/>
      </w:numPr>
    </w:pPr>
  </w:style>
  <w:style w:type="numbering" w:customStyle="1" w:styleId="WW8Num14">
    <w:name w:val="WW8Num14"/>
    <w:basedOn w:val="Nessunelenco"/>
    <w:rsid w:val="0022728A"/>
    <w:pPr>
      <w:numPr>
        <w:numId w:val="2"/>
      </w:numPr>
    </w:pPr>
  </w:style>
  <w:style w:type="numbering" w:customStyle="1" w:styleId="WW8Num12">
    <w:name w:val="WW8Num12"/>
    <w:basedOn w:val="Nessunelenco"/>
    <w:rsid w:val="0022728A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22728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39"/>
    <w:rsid w:val="007312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2870</Words>
  <Characters>16365</Characters>
  <Application>Microsoft Office Word</Application>
  <DocSecurity>0</DocSecurity>
  <Lines>136</Lines>
  <Paragraphs>38</Paragraphs>
  <ScaleCrop>false</ScaleCrop>
  <Company>BASTARDS TeaM</Company>
  <LinksUpToDate>false</LinksUpToDate>
  <CharactersWithSpaces>19197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30</cp:revision>
  <dcterms:created xsi:type="dcterms:W3CDTF">2020-11-04T21:12:00Z</dcterms:created>
  <dcterms:modified xsi:type="dcterms:W3CDTF">2020-11-10T16:59:00Z</dcterms:modified>
</cp:coreProperties>
</file>